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99" w:rsidRPr="0013703C" w:rsidRDefault="00CC1F99" w:rsidP="0013703C">
      <w:pPr>
        <w:pStyle w:val="NormalWeb"/>
        <w:spacing w:before="0" w:beforeAutospacing="0" w:after="0" w:afterAutospacing="0" w:line="240" w:lineRule="auto"/>
        <w:rPr>
          <w:bCs/>
          <w:color w:val="333333"/>
          <w:sz w:val="28"/>
          <w:szCs w:val="28"/>
        </w:rPr>
      </w:pPr>
    </w:p>
    <w:p w:rsidR="00CC1F99" w:rsidRPr="0013703C" w:rsidRDefault="00CC1F99" w:rsidP="0013703C">
      <w:pPr>
        <w:spacing w:after="0" w:line="240" w:lineRule="auto"/>
        <w:jc w:val="center"/>
        <w:rPr>
          <w:rFonts w:ascii="Times New Roman" w:hAnsi="Times New Roman"/>
          <w:sz w:val="28"/>
          <w:szCs w:val="28"/>
        </w:rPr>
      </w:pPr>
    </w:p>
    <w:p w:rsidR="00CC1F99" w:rsidRPr="0013703C" w:rsidRDefault="00CC1F99" w:rsidP="0013703C">
      <w:pPr>
        <w:spacing w:after="0" w:line="240" w:lineRule="auto"/>
        <w:jc w:val="center"/>
        <w:rPr>
          <w:rFonts w:ascii="Times New Roman" w:hAnsi="Times New Roman"/>
          <w:sz w:val="28"/>
          <w:szCs w:val="28"/>
        </w:rPr>
      </w:pPr>
      <w:r w:rsidRPr="0013703C">
        <w:rPr>
          <w:rFonts w:ascii="Times New Roman" w:hAnsi="Times New Roman"/>
          <w:sz w:val="28"/>
          <w:szCs w:val="28"/>
        </w:rPr>
        <w:t>РОССИЙСКАЯ ФЕДЕРАЦИЯ</w:t>
      </w:r>
    </w:p>
    <w:p w:rsidR="00CC1F99" w:rsidRPr="0013703C" w:rsidRDefault="00CC1F99" w:rsidP="0013703C">
      <w:pPr>
        <w:spacing w:after="0" w:line="240" w:lineRule="auto"/>
        <w:jc w:val="center"/>
        <w:rPr>
          <w:rFonts w:ascii="Times New Roman" w:hAnsi="Times New Roman"/>
          <w:sz w:val="28"/>
          <w:szCs w:val="28"/>
        </w:rPr>
      </w:pPr>
      <w:r w:rsidRPr="0013703C">
        <w:rPr>
          <w:rFonts w:ascii="Times New Roman" w:hAnsi="Times New Roman"/>
          <w:sz w:val="28"/>
          <w:szCs w:val="28"/>
        </w:rPr>
        <w:t>АДМИНИСТРАЦИЯ РАБОЧЕГО ПОСЕЛКА (ПГТ) АРХАРА</w:t>
      </w:r>
    </w:p>
    <w:p w:rsidR="00CC1F99" w:rsidRPr="0013703C" w:rsidRDefault="00CC1F99" w:rsidP="0013703C">
      <w:pPr>
        <w:spacing w:after="0" w:line="240" w:lineRule="auto"/>
        <w:jc w:val="center"/>
        <w:rPr>
          <w:rFonts w:ascii="Times New Roman" w:hAnsi="Times New Roman"/>
          <w:sz w:val="28"/>
          <w:szCs w:val="28"/>
        </w:rPr>
      </w:pPr>
      <w:r w:rsidRPr="0013703C">
        <w:rPr>
          <w:rFonts w:ascii="Times New Roman" w:hAnsi="Times New Roman"/>
          <w:sz w:val="28"/>
          <w:szCs w:val="28"/>
        </w:rPr>
        <w:t>АМУРСКОЙ ОБЛАСТИ</w:t>
      </w:r>
    </w:p>
    <w:p w:rsidR="00CC1F99" w:rsidRPr="0013703C" w:rsidRDefault="00CC1F99" w:rsidP="0013703C">
      <w:pPr>
        <w:spacing w:after="0" w:line="240" w:lineRule="auto"/>
        <w:jc w:val="center"/>
        <w:rPr>
          <w:rFonts w:ascii="Times New Roman" w:hAnsi="Times New Roman"/>
          <w:sz w:val="28"/>
          <w:szCs w:val="28"/>
        </w:rPr>
      </w:pPr>
    </w:p>
    <w:p w:rsidR="00CC1F99" w:rsidRDefault="00CC1F99" w:rsidP="00AA4A7C">
      <w:pPr>
        <w:spacing w:after="0" w:line="240" w:lineRule="auto"/>
        <w:jc w:val="center"/>
        <w:rPr>
          <w:rFonts w:ascii="Times New Roman" w:hAnsi="Times New Roman"/>
          <w:sz w:val="28"/>
          <w:szCs w:val="28"/>
        </w:rPr>
      </w:pPr>
      <w:r w:rsidRPr="0013703C">
        <w:rPr>
          <w:rFonts w:ascii="Times New Roman" w:hAnsi="Times New Roman"/>
          <w:sz w:val="28"/>
          <w:szCs w:val="28"/>
        </w:rPr>
        <w:t xml:space="preserve">ПОСТАНОВЛЕНИЕ  </w:t>
      </w:r>
      <w:r w:rsidRPr="00D5717F">
        <w:rPr>
          <w:color w:val="333300"/>
          <w:sz w:val="28"/>
          <w:szCs w:val="28"/>
        </w:rPr>
        <w:t>ПРОЕКТ</w:t>
      </w:r>
    </w:p>
    <w:p w:rsidR="00CC1F99" w:rsidRDefault="00CC1F99" w:rsidP="00AA4A7C">
      <w:pPr>
        <w:spacing w:after="0" w:line="240" w:lineRule="auto"/>
        <w:rPr>
          <w:rFonts w:ascii="Times New Roman" w:hAnsi="Times New Roman"/>
          <w:sz w:val="28"/>
          <w:szCs w:val="28"/>
        </w:rPr>
      </w:pPr>
    </w:p>
    <w:p w:rsidR="00CC1F99" w:rsidRPr="0013703C" w:rsidRDefault="00CC1F99" w:rsidP="00AA4A7C">
      <w:pPr>
        <w:spacing w:after="0" w:line="240" w:lineRule="auto"/>
        <w:rPr>
          <w:rFonts w:ascii="Times New Roman" w:hAnsi="Times New Roman"/>
          <w:sz w:val="28"/>
          <w:szCs w:val="28"/>
        </w:rPr>
      </w:pPr>
      <w:r>
        <w:rPr>
          <w:rFonts w:ascii="Times New Roman" w:hAnsi="Times New Roman"/>
          <w:sz w:val="28"/>
          <w:szCs w:val="28"/>
        </w:rPr>
        <w:t xml:space="preserve"> 14.02 </w:t>
      </w:r>
      <w:smartTag w:uri="urn:schemas-microsoft-com:office:smarttags" w:element="metricconverter">
        <w:smartTagPr>
          <w:attr w:name="ProductID" w:val=".2014 г"/>
        </w:smartTagPr>
        <w:r w:rsidRPr="0013703C">
          <w:rPr>
            <w:rFonts w:ascii="Times New Roman" w:hAnsi="Times New Roman"/>
            <w:sz w:val="28"/>
            <w:szCs w:val="28"/>
          </w:rPr>
          <w:t>.2014</w:t>
        </w:r>
        <w:r>
          <w:rPr>
            <w:rFonts w:ascii="Times New Roman" w:hAnsi="Times New Roman"/>
            <w:sz w:val="28"/>
            <w:szCs w:val="28"/>
          </w:rPr>
          <w:t xml:space="preserve"> г</w:t>
        </w:r>
      </w:smartTag>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3703C">
        <w:rPr>
          <w:rFonts w:ascii="Times New Roman" w:hAnsi="Times New Roman"/>
          <w:sz w:val="28"/>
          <w:szCs w:val="28"/>
        </w:rPr>
        <w:t xml:space="preserve">№ </w:t>
      </w:r>
      <w:r>
        <w:rPr>
          <w:rFonts w:ascii="Times New Roman" w:hAnsi="Times New Roman"/>
          <w:sz w:val="28"/>
          <w:szCs w:val="28"/>
        </w:rPr>
        <w:t>16</w:t>
      </w:r>
    </w:p>
    <w:p w:rsidR="00CC1F99" w:rsidRPr="0013703C" w:rsidRDefault="00CC1F99" w:rsidP="0013703C">
      <w:pPr>
        <w:spacing w:after="0" w:line="240" w:lineRule="auto"/>
        <w:jc w:val="center"/>
        <w:rPr>
          <w:rFonts w:ascii="Times New Roman" w:hAnsi="Times New Roman"/>
          <w:sz w:val="28"/>
          <w:szCs w:val="28"/>
        </w:rPr>
      </w:pPr>
      <w:r w:rsidRPr="0013703C">
        <w:rPr>
          <w:rFonts w:ascii="Times New Roman" w:hAnsi="Times New Roman"/>
          <w:sz w:val="28"/>
          <w:szCs w:val="28"/>
        </w:rPr>
        <w:t>п. Архара</w:t>
      </w:r>
    </w:p>
    <w:p w:rsidR="00CC1F99" w:rsidRPr="0013703C" w:rsidRDefault="00CC1F99" w:rsidP="0013703C">
      <w:pPr>
        <w:spacing w:after="0" w:line="240" w:lineRule="auto"/>
        <w:jc w:val="center"/>
        <w:rPr>
          <w:rFonts w:ascii="Times New Roman" w:hAnsi="Times New Roman"/>
          <w:sz w:val="28"/>
          <w:szCs w:val="28"/>
        </w:rPr>
      </w:pPr>
    </w:p>
    <w:p w:rsidR="00CC1F99" w:rsidRPr="0013703C" w:rsidRDefault="00CC1F99" w:rsidP="0013703C">
      <w:pPr>
        <w:spacing w:after="0" w:line="240" w:lineRule="auto"/>
        <w:ind w:right="4675"/>
        <w:rPr>
          <w:rFonts w:ascii="Times New Roman" w:hAnsi="Times New Roman"/>
          <w:sz w:val="28"/>
          <w:szCs w:val="28"/>
        </w:rPr>
      </w:pPr>
    </w:p>
    <w:p w:rsidR="00CC1F99" w:rsidRPr="0013703C" w:rsidRDefault="00CC1F99" w:rsidP="0013703C">
      <w:pPr>
        <w:spacing w:after="0" w:line="240" w:lineRule="auto"/>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CC1F99" w:rsidRPr="0013703C" w:rsidTr="00812CA9">
        <w:tc>
          <w:tcPr>
            <w:tcW w:w="4428" w:type="dxa"/>
            <w:tcBorders>
              <w:top w:val="nil"/>
              <w:left w:val="nil"/>
              <w:bottom w:val="nil"/>
              <w:right w:val="nil"/>
            </w:tcBorders>
          </w:tcPr>
          <w:p w:rsidR="00CC1F99" w:rsidRPr="00812CA9" w:rsidRDefault="00CC1F99" w:rsidP="00812CA9">
            <w:pPr>
              <w:spacing w:after="0" w:line="240" w:lineRule="auto"/>
              <w:jc w:val="both"/>
              <w:rPr>
                <w:rFonts w:ascii="Times New Roman" w:hAnsi="Times New Roman"/>
                <w:bCs/>
                <w:sz w:val="28"/>
                <w:szCs w:val="28"/>
              </w:rPr>
            </w:pPr>
            <w:r w:rsidRPr="00812CA9">
              <w:rPr>
                <w:rFonts w:ascii="Times New Roman" w:hAnsi="Times New Roman"/>
                <w:sz w:val="28"/>
                <w:szCs w:val="28"/>
              </w:rPr>
              <w:t>О</w:t>
            </w:r>
            <w:r w:rsidRPr="00812CA9">
              <w:rPr>
                <w:rFonts w:ascii="Times New Roman" w:hAnsi="Times New Roman"/>
                <w:bCs/>
                <w:sz w:val="28"/>
                <w:szCs w:val="28"/>
              </w:rPr>
              <w:t>б утверждении</w:t>
            </w:r>
          </w:p>
          <w:p w:rsidR="00CC1F99" w:rsidRPr="00812CA9" w:rsidRDefault="00CC1F99" w:rsidP="00812CA9">
            <w:pPr>
              <w:spacing w:after="0" w:line="240" w:lineRule="auto"/>
              <w:jc w:val="both"/>
              <w:rPr>
                <w:rFonts w:ascii="Times New Roman" w:hAnsi="Times New Roman"/>
                <w:bCs/>
                <w:sz w:val="28"/>
                <w:szCs w:val="28"/>
              </w:rPr>
            </w:pPr>
            <w:r>
              <w:rPr>
                <w:rFonts w:ascii="Times New Roman" w:hAnsi="Times New Roman"/>
                <w:sz w:val="28"/>
                <w:szCs w:val="28"/>
              </w:rPr>
              <w:t>административного р</w:t>
            </w:r>
            <w:r w:rsidRPr="00812CA9">
              <w:rPr>
                <w:rFonts w:ascii="Times New Roman" w:hAnsi="Times New Roman"/>
                <w:sz w:val="28"/>
                <w:szCs w:val="28"/>
              </w:rPr>
              <w:t>егламента</w:t>
            </w:r>
            <w:r w:rsidRPr="00812CA9">
              <w:rPr>
                <w:rFonts w:ascii="Times New Roman" w:hAnsi="Times New Roman"/>
                <w:bCs/>
                <w:sz w:val="28"/>
                <w:szCs w:val="28"/>
              </w:rPr>
              <w:t xml:space="preserve"> </w:t>
            </w:r>
            <w:r w:rsidRPr="00812CA9">
              <w:rPr>
                <w:rFonts w:ascii="Times New Roman" w:hAnsi="Times New Roman"/>
                <w:sz w:val="28"/>
                <w:szCs w:val="28"/>
              </w:rPr>
              <w:t>по предоставлению</w:t>
            </w:r>
          </w:p>
          <w:p w:rsidR="00CC1F99" w:rsidRPr="00812CA9" w:rsidRDefault="00CC1F99" w:rsidP="00812CA9">
            <w:pPr>
              <w:spacing w:after="0" w:line="240" w:lineRule="auto"/>
              <w:jc w:val="both"/>
              <w:rPr>
                <w:rFonts w:ascii="Times New Roman" w:hAnsi="Times New Roman"/>
                <w:bCs/>
                <w:sz w:val="28"/>
                <w:szCs w:val="28"/>
              </w:rPr>
            </w:pPr>
            <w:r w:rsidRPr="00812CA9">
              <w:rPr>
                <w:rFonts w:ascii="Times New Roman" w:hAnsi="Times New Roman"/>
                <w:sz w:val="28"/>
                <w:szCs w:val="28"/>
              </w:rPr>
              <w:t>муниципальной услуги «Прием заявлений и выдача документов о согласовании переустройства и (или) перепланировки жилого помещения»</w:t>
            </w:r>
          </w:p>
        </w:tc>
      </w:tr>
      <w:tr w:rsidR="00CC1F99" w:rsidRPr="0013703C" w:rsidTr="00812CA9">
        <w:tc>
          <w:tcPr>
            <w:tcW w:w="4428" w:type="dxa"/>
            <w:tcBorders>
              <w:top w:val="nil"/>
              <w:left w:val="nil"/>
              <w:bottom w:val="nil"/>
              <w:right w:val="nil"/>
            </w:tcBorders>
          </w:tcPr>
          <w:p w:rsidR="00CC1F99" w:rsidRPr="00812CA9" w:rsidRDefault="00CC1F99" w:rsidP="00812CA9">
            <w:pPr>
              <w:tabs>
                <w:tab w:val="left" w:pos="3528"/>
              </w:tabs>
              <w:spacing w:after="0" w:line="240" w:lineRule="auto"/>
              <w:jc w:val="both"/>
              <w:rPr>
                <w:rFonts w:ascii="Times New Roman" w:hAnsi="Times New Roman"/>
                <w:sz w:val="28"/>
                <w:szCs w:val="28"/>
              </w:rPr>
            </w:pPr>
          </w:p>
        </w:tc>
      </w:tr>
    </w:tbl>
    <w:p w:rsidR="00CC1F99" w:rsidRPr="0013703C" w:rsidRDefault="00CC1F99" w:rsidP="0013703C">
      <w:pPr>
        <w:spacing w:after="0" w:line="240" w:lineRule="auto"/>
        <w:ind w:right="4675"/>
        <w:rPr>
          <w:rFonts w:ascii="Times New Roman" w:hAnsi="Times New Roman"/>
          <w:sz w:val="28"/>
          <w:szCs w:val="28"/>
        </w:rPr>
      </w:pPr>
    </w:p>
    <w:p w:rsidR="00CC1F99" w:rsidRPr="0013703C" w:rsidRDefault="00CC1F99" w:rsidP="0013703C">
      <w:pPr>
        <w:spacing w:after="0" w:line="240" w:lineRule="auto"/>
        <w:ind w:right="4675"/>
        <w:rPr>
          <w:rFonts w:ascii="Times New Roman" w:hAnsi="Times New Roman"/>
          <w:sz w:val="28"/>
          <w:szCs w:val="28"/>
        </w:rPr>
      </w:pPr>
    </w:p>
    <w:p w:rsidR="00CC1F99" w:rsidRPr="0013703C" w:rsidRDefault="00CC1F99" w:rsidP="0013703C">
      <w:pPr>
        <w:spacing w:after="0" w:line="240" w:lineRule="auto"/>
        <w:ind w:firstLine="708"/>
        <w:jc w:val="both"/>
        <w:rPr>
          <w:rFonts w:ascii="Times New Roman" w:hAnsi="Times New Roman"/>
          <w:bCs/>
          <w:sz w:val="28"/>
          <w:szCs w:val="28"/>
        </w:rPr>
      </w:pPr>
      <w:r w:rsidRPr="0013703C">
        <w:rPr>
          <w:rFonts w:ascii="Times New Roman" w:hAnsi="Times New Roman"/>
          <w:bCs/>
          <w:sz w:val="28"/>
          <w:szCs w:val="28"/>
        </w:rPr>
        <w:t xml:space="preserve">В соответствии с </w:t>
      </w:r>
      <w:r w:rsidRPr="0013703C">
        <w:rPr>
          <w:rFonts w:ascii="Times New Roman" w:hAnsi="Times New Roman"/>
          <w:sz w:val="28"/>
          <w:szCs w:val="28"/>
        </w:rPr>
        <w:t>Федеральным законом от 27.07.2010г. № 210-ФЗ «Об организации предоставления государственных и муниципальных услуг»</w:t>
      </w:r>
      <w:r w:rsidRPr="0013703C">
        <w:rPr>
          <w:rFonts w:ascii="Times New Roman" w:hAnsi="Times New Roman"/>
          <w:bCs/>
          <w:sz w:val="28"/>
          <w:szCs w:val="28"/>
        </w:rPr>
        <w:t>,</w:t>
      </w:r>
    </w:p>
    <w:p w:rsidR="00CC1F99" w:rsidRPr="0013703C" w:rsidRDefault="00CC1F99" w:rsidP="0013703C">
      <w:pPr>
        <w:spacing w:after="0" w:line="240" w:lineRule="auto"/>
        <w:rPr>
          <w:rFonts w:ascii="Times New Roman" w:hAnsi="Times New Roman"/>
          <w:bCs/>
          <w:sz w:val="28"/>
          <w:szCs w:val="28"/>
        </w:rPr>
      </w:pPr>
    </w:p>
    <w:p w:rsidR="00CC1F99" w:rsidRPr="0013703C" w:rsidRDefault="00CC1F99" w:rsidP="0013703C">
      <w:pPr>
        <w:spacing w:after="0" w:line="240" w:lineRule="auto"/>
        <w:rPr>
          <w:rFonts w:ascii="Times New Roman" w:hAnsi="Times New Roman"/>
          <w:b/>
          <w:sz w:val="28"/>
          <w:szCs w:val="28"/>
        </w:rPr>
      </w:pPr>
      <w:r w:rsidRPr="0013703C">
        <w:rPr>
          <w:rFonts w:ascii="Times New Roman" w:hAnsi="Times New Roman"/>
          <w:b/>
          <w:sz w:val="28"/>
          <w:szCs w:val="28"/>
        </w:rPr>
        <w:t>п о с т а н о в л я ю:</w:t>
      </w:r>
    </w:p>
    <w:p w:rsidR="00CC1F99" w:rsidRPr="0013703C" w:rsidRDefault="00CC1F99" w:rsidP="0013703C">
      <w:pPr>
        <w:spacing w:after="0" w:line="240" w:lineRule="auto"/>
        <w:rPr>
          <w:rFonts w:ascii="Times New Roman" w:hAnsi="Times New Roman"/>
          <w:b/>
          <w:sz w:val="28"/>
          <w:szCs w:val="28"/>
        </w:rPr>
      </w:pPr>
    </w:p>
    <w:p w:rsidR="00CC1F99" w:rsidRPr="0013703C" w:rsidRDefault="00CC1F99" w:rsidP="0013703C">
      <w:pPr>
        <w:tabs>
          <w:tab w:val="left" w:pos="3528"/>
        </w:tabs>
        <w:spacing w:after="0" w:line="240" w:lineRule="auto"/>
        <w:jc w:val="both"/>
        <w:rPr>
          <w:rFonts w:ascii="Times New Roman" w:hAnsi="Times New Roman"/>
          <w:sz w:val="28"/>
          <w:szCs w:val="28"/>
        </w:rPr>
      </w:pPr>
      <w:r w:rsidRPr="0013703C">
        <w:rPr>
          <w:rFonts w:ascii="Times New Roman" w:hAnsi="Times New Roman"/>
          <w:sz w:val="28"/>
          <w:szCs w:val="28"/>
        </w:rPr>
        <w:t xml:space="preserve">            1. </w:t>
      </w:r>
      <w:bookmarkStart w:id="0" w:name="sub_4"/>
      <w:r w:rsidRPr="0013703C">
        <w:rPr>
          <w:rFonts w:ascii="Times New Roman" w:hAnsi="Times New Roman"/>
          <w:sz w:val="28"/>
          <w:szCs w:val="28"/>
        </w:rPr>
        <w:t>Утвердить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CC1F99" w:rsidRPr="0013703C" w:rsidRDefault="00CC1F99" w:rsidP="0013703C">
      <w:pPr>
        <w:autoSpaceDE w:val="0"/>
        <w:autoSpaceDN w:val="0"/>
        <w:adjustRightInd w:val="0"/>
        <w:spacing w:after="0" w:line="240" w:lineRule="auto"/>
        <w:ind w:firstLine="708"/>
        <w:jc w:val="both"/>
        <w:rPr>
          <w:rFonts w:ascii="Times New Roman" w:hAnsi="Times New Roman"/>
          <w:sz w:val="28"/>
          <w:szCs w:val="28"/>
        </w:rPr>
      </w:pPr>
      <w:r w:rsidRPr="0013703C">
        <w:rPr>
          <w:rFonts w:ascii="Times New Roman" w:hAnsi="Times New Roman"/>
          <w:sz w:val="28"/>
          <w:szCs w:val="28"/>
        </w:rPr>
        <w:t>2. Обнародовать данный регламент на информационном стенде администрации рабочего поселка (пгт) Архара.</w:t>
      </w:r>
    </w:p>
    <w:p w:rsidR="00CC1F99" w:rsidRPr="0013703C" w:rsidRDefault="00CC1F99" w:rsidP="0013703C">
      <w:pPr>
        <w:spacing w:after="0" w:line="240" w:lineRule="auto"/>
        <w:ind w:firstLine="708"/>
        <w:rPr>
          <w:rFonts w:ascii="Times New Roman" w:hAnsi="Times New Roman"/>
          <w:sz w:val="28"/>
          <w:szCs w:val="28"/>
        </w:rPr>
      </w:pPr>
      <w:r w:rsidRPr="0013703C">
        <w:rPr>
          <w:rFonts w:ascii="Times New Roman" w:hAnsi="Times New Roman"/>
          <w:sz w:val="28"/>
          <w:szCs w:val="28"/>
        </w:rPr>
        <w:t>3. Постановление главы поселка Архара  от  21.09.2012 г. № 146 признать утратившим силу.</w:t>
      </w:r>
    </w:p>
    <w:p w:rsidR="00CC1F99" w:rsidRPr="0013703C" w:rsidRDefault="00CC1F99" w:rsidP="0013703C">
      <w:pPr>
        <w:autoSpaceDE w:val="0"/>
        <w:autoSpaceDN w:val="0"/>
        <w:adjustRightInd w:val="0"/>
        <w:spacing w:after="0" w:line="240" w:lineRule="auto"/>
        <w:ind w:hanging="490"/>
        <w:jc w:val="both"/>
        <w:rPr>
          <w:rFonts w:ascii="Times New Roman" w:hAnsi="Times New Roman"/>
          <w:sz w:val="28"/>
          <w:szCs w:val="28"/>
        </w:rPr>
      </w:pPr>
      <w:r w:rsidRPr="0013703C">
        <w:rPr>
          <w:rFonts w:ascii="Times New Roman" w:hAnsi="Times New Roman"/>
          <w:sz w:val="28"/>
          <w:szCs w:val="28"/>
        </w:rPr>
        <w:t xml:space="preserve">     </w:t>
      </w:r>
      <w:r w:rsidRPr="0013703C">
        <w:rPr>
          <w:rFonts w:ascii="Times New Roman" w:hAnsi="Times New Roman"/>
          <w:sz w:val="28"/>
          <w:szCs w:val="28"/>
        </w:rPr>
        <w:tab/>
      </w:r>
      <w:r w:rsidRPr="0013703C">
        <w:rPr>
          <w:rFonts w:ascii="Times New Roman" w:hAnsi="Times New Roman"/>
          <w:sz w:val="28"/>
          <w:szCs w:val="28"/>
        </w:rPr>
        <w:tab/>
        <w:t>4. Контроль за исполнением настоящего постановления оставляю за собой.</w:t>
      </w:r>
    </w:p>
    <w:p w:rsidR="00CC1F99" w:rsidRPr="0013703C" w:rsidRDefault="00CC1F99" w:rsidP="0013703C">
      <w:pPr>
        <w:autoSpaceDE w:val="0"/>
        <w:autoSpaceDN w:val="0"/>
        <w:adjustRightInd w:val="0"/>
        <w:spacing w:after="0" w:line="240" w:lineRule="auto"/>
        <w:ind w:firstLine="540"/>
        <w:jc w:val="both"/>
        <w:rPr>
          <w:rFonts w:ascii="Times New Roman" w:hAnsi="Times New Roman"/>
          <w:sz w:val="28"/>
          <w:szCs w:val="28"/>
        </w:rPr>
      </w:pPr>
    </w:p>
    <w:p w:rsidR="00CC1F99" w:rsidRPr="0013703C" w:rsidRDefault="00CC1F99" w:rsidP="0013703C">
      <w:pPr>
        <w:spacing w:after="0" w:line="240" w:lineRule="auto"/>
        <w:ind w:firstLine="540"/>
        <w:rPr>
          <w:rFonts w:ascii="Times New Roman" w:hAnsi="Times New Roman"/>
          <w:sz w:val="28"/>
          <w:szCs w:val="28"/>
        </w:rPr>
      </w:pPr>
    </w:p>
    <w:p w:rsidR="00CC1F99" w:rsidRPr="0013703C" w:rsidRDefault="00CC1F99" w:rsidP="0013703C">
      <w:pPr>
        <w:spacing w:after="0" w:line="240" w:lineRule="auto"/>
        <w:jc w:val="both"/>
        <w:rPr>
          <w:rFonts w:ascii="Times New Roman" w:hAnsi="Times New Roman"/>
          <w:sz w:val="28"/>
          <w:szCs w:val="28"/>
        </w:rPr>
      </w:pPr>
    </w:p>
    <w:bookmarkEnd w:id="0"/>
    <w:p w:rsidR="00CC1F99" w:rsidRPr="0013703C" w:rsidRDefault="00CC1F99" w:rsidP="0013703C">
      <w:pPr>
        <w:spacing w:after="0" w:line="240" w:lineRule="auto"/>
        <w:jc w:val="both"/>
        <w:rPr>
          <w:rFonts w:ascii="Times New Roman" w:hAnsi="Times New Roman"/>
          <w:sz w:val="28"/>
          <w:szCs w:val="28"/>
        </w:rPr>
      </w:pPr>
      <w:r w:rsidRPr="0013703C">
        <w:rPr>
          <w:rFonts w:ascii="Times New Roman" w:hAnsi="Times New Roman"/>
          <w:sz w:val="28"/>
          <w:szCs w:val="28"/>
        </w:rPr>
        <w:t>Глава поселка Архара</w:t>
      </w:r>
      <w:r w:rsidRPr="0013703C">
        <w:rPr>
          <w:rFonts w:ascii="Times New Roman" w:hAnsi="Times New Roman"/>
          <w:sz w:val="28"/>
          <w:szCs w:val="28"/>
        </w:rPr>
        <w:tab/>
      </w:r>
      <w:r w:rsidRPr="0013703C">
        <w:rPr>
          <w:rFonts w:ascii="Times New Roman" w:hAnsi="Times New Roman"/>
          <w:sz w:val="28"/>
          <w:szCs w:val="28"/>
        </w:rPr>
        <w:tab/>
        <w:t xml:space="preserve">                                                            Е.П. Манаева</w:t>
      </w:r>
      <w:r w:rsidRPr="0013703C">
        <w:rPr>
          <w:rFonts w:ascii="Times New Roman" w:hAnsi="Times New Roman"/>
          <w:sz w:val="28"/>
          <w:szCs w:val="28"/>
        </w:rPr>
        <w:tab/>
      </w:r>
      <w:r w:rsidRPr="0013703C">
        <w:rPr>
          <w:rFonts w:ascii="Times New Roman" w:hAnsi="Times New Roman"/>
          <w:sz w:val="28"/>
          <w:szCs w:val="28"/>
        </w:rPr>
        <w:tab/>
      </w:r>
    </w:p>
    <w:p w:rsidR="00CC1F99" w:rsidRDefault="00CC1F99" w:rsidP="0013703C">
      <w:pPr>
        <w:spacing w:after="0" w:line="240" w:lineRule="auto"/>
      </w:pPr>
    </w:p>
    <w:p w:rsidR="00CC1F99" w:rsidRDefault="00CC1F99" w:rsidP="0013703C">
      <w:pPr>
        <w:spacing w:after="0" w:line="240" w:lineRule="auto"/>
      </w:pPr>
    </w:p>
    <w:p w:rsidR="00CC1F99" w:rsidRPr="0013703C" w:rsidRDefault="00CC1F99" w:rsidP="0013703C">
      <w:pPr>
        <w:spacing w:after="0" w:line="240" w:lineRule="auto"/>
        <w:rPr>
          <w:rFonts w:ascii="Times New Roman" w:hAnsi="Times New Roman"/>
          <w:sz w:val="28"/>
          <w:szCs w:val="28"/>
        </w:rPr>
      </w:pPr>
    </w:p>
    <w:p w:rsidR="00CC1F99" w:rsidRDefault="00CC1F99" w:rsidP="004D4E06">
      <w:pPr>
        <w:pStyle w:val="NormalWeb"/>
        <w:spacing w:before="0" w:beforeAutospacing="0" w:after="0" w:afterAutospacing="0" w:line="240" w:lineRule="auto"/>
        <w:rPr>
          <w:b/>
          <w:bCs/>
          <w:i/>
          <w:color w:val="333333"/>
          <w:sz w:val="24"/>
          <w:szCs w:val="24"/>
        </w:rPr>
      </w:pPr>
      <w:r>
        <w:rPr>
          <w:b/>
          <w:bCs/>
          <w:i/>
          <w:color w:val="333333"/>
          <w:sz w:val="24"/>
          <w:szCs w:val="24"/>
        </w:rPr>
        <w:t xml:space="preserve">                                                                                               </w:t>
      </w:r>
    </w:p>
    <w:p w:rsidR="00CC1F99" w:rsidRDefault="00CC1F99" w:rsidP="004D4E06">
      <w:pPr>
        <w:pStyle w:val="NormalWeb"/>
        <w:spacing w:before="0" w:beforeAutospacing="0" w:after="0" w:afterAutospacing="0" w:line="240" w:lineRule="auto"/>
        <w:rPr>
          <w:b/>
          <w:bCs/>
          <w:i/>
          <w:color w:val="333333"/>
          <w:sz w:val="24"/>
          <w:szCs w:val="24"/>
        </w:rPr>
      </w:pPr>
    </w:p>
    <w:p w:rsidR="00CC1F99" w:rsidRDefault="00CC1F99" w:rsidP="004D4E06">
      <w:pPr>
        <w:pStyle w:val="NormalWeb"/>
        <w:spacing w:before="0" w:beforeAutospacing="0" w:after="0" w:afterAutospacing="0" w:line="240" w:lineRule="auto"/>
        <w:rPr>
          <w:b/>
          <w:bCs/>
          <w:i/>
          <w:color w:val="333333"/>
          <w:sz w:val="24"/>
          <w:szCs w:val="24"/>
        </w:rPr>
      </w:pPr>
    </w:p>
    <w:p w:rsidR="00CC1F99" w:rsidRPr="00B617CF" w:rsidRDefault="00CC1F99" w:rsidP="004D4E06">
      <w:pPr>
        <w:pStyle w:val="NormalWeb"/>
        <w:spacing w:before="0" w:beforeAutospacing="0" w:after="0" w:afterAutospacing="0" w:line="240" w:lineRule="auto"/>
        <w:rPr>
          <w:bCs/>
          <w:sz w:val="28"/>
          <w:szCs w:val="28"/>
        </w:rPr>
      </w:pPr>
      <w:r w:rsidRPr="00CE1FAF">
        <w:rPr>
          <w:bCs/>
          <w:color w:val="333333"/>
          <w:sz w:val="28"/>
          <w:szCs w:val="28"/>
        </w:rPr>
        <w:t xml:space="preserve">                                                                               </w:t>
      </w:r>
      <w:r w:rsidRPr="00B617CF">
        <w:rPr>
          <w:bCs/>
          <w:color w:val="333333"/>
          <w:sz w:val="28"/>
          <w:szCs w:val="28"/>
        </w:rPr>
        <w:t xml:space="preserve">   </w:t>
      </w:r>
      <w:r w:rsidRPr="00B617CF">
        <w:rPr>
          <w:bCs/>
          <w:sz w:val="28"/>
          <w:szCs w:val="28"/>
        </w:rPr>
        <w:t>УТВЕРЖДЕН</w:t>
      </w:r>
    </w:p>
    <w:p w:rsidR="00CC1F99" w:rsidRPr="00B617CF" w:rsidRDefault="00CC1F99" w:rsidP="004D4E06">
      <w:pPr>
        <w:pStyle w:val="NormalWeb"/>
        <w:spacing w:before="0" w:beforeAutospacing="0" w:after="0" w:afterAutospacing="0" w:line="240" w:lineRule="auto"/>
        <w:ind w:firstLine="284"/>
        <w:jc w:val="center"/>
        <w:rPr>
          <w:bCs/>
          <w:sz w:val="28"/>
          <w:szCs w:val="28"/>
        </w:rPr>
      </w:pPr>
      <w:r w:rsidRPr="00B617CF">
        <w:rPr>
          <w:bCs/>
          <w:sz w:val="24"/>
          <w:szCs w:val="24"/>
        </w:rPr>
        <w:t xml:space="preserve">                                                                            </w:t>
      </w:r>
      <w:r w:rsidRPr="00B617CF">
        <w:rPr>
          <w:bCs/>
          <w:sz w:val="28"/>
          <w:szCs w:val="28"/>
        </w:rPr>
        <w:t xml:space="preserve">постановлением главы </w:t>
      </w:r>
    </w:p>
    <w:p w:rsidR="00CC1F99" w:rsidRPr="00B617CF" w:rsidRDefault="00CC1F99" w:rsidP="0013703C">
      <w:pPr>
        <w:pStyle w:val="NormalWeb"/>
        <w:spacing w:before="0" w:beforeAutospacing="0" w:after="0" w:afterAutospacing="0" w:line="240" w:lineRule="auto"/>
        <w:ind w:firstLine="284"/>
        <w:jc w:val="center"/>
        <w:rPr>
          <w:bCs/>
          <w:sz w:val="28"/>
          <w:szCs w:val="28"/>
        </w:rPr>
      </w:pPr>
      <w:r w:rsidRPr="00B617CF">
        <w:rPr>
          <w:bCs/>
          <w:sz w:val="24"/>
          <w:szCs w:val="24"/>
        </w:rPr>
        <w:t xml:space="preserve">                                                                                </w:t>
      </w:r>
      <w:r w:rsidRPr="00B617CF">
        <w:rPr>
          <w:bCs/>
          <w:sz w:val="28"/>
          <w:szCs w:val="28"/>
        </w:rPr>
        <w:t xml:space="preserve">        рабочего поселка (пгт) Архара</w:t>
      </w:r>
    </w:p>
    <w:p w:rsidR="00CC1F99" w:rsidRPr="00CE1FAF" w:rsidRDefault="00CC1F99" w:rsidP="00B617CF">
      <w:pPr>
        <w:pStyle w:val="NormalWeb"/>
        <w:tabs>
          <w:tab w:val="left" w:pos="6060"/>
          <w:tab w:val="left" w:pos="7875"/>
          <w:tab w:val="right" w:pos="9355"/>
        </w:tabs>
        <w:spacing w:before="0" w:beforeAutospacing="0" w:after="0" w:afterAutospacing="0" w:line="240" w:lineRule="auto"/>
        <w:ind w:firstLine="284"/>
        <w:jc w:val="left"/>
        <w:rPr>
          <w:b/>
          <w:bCs/>
          <w:sz w:val="28"/>
          <w:szCs w:val="28"/>
        </w:rPr>
      </w:pPr>
      <w:r w:rsidRPr="00B617CF">
        <w:rPr>
          <w:bCs/>
          <w:sz w:val="28"/>
          <w:szCs w:val="28"/>
        </w:rPr>
        <w:t xml:space="preserve">                                                                             №   16</w:t>
      </w:r>
      <w:r>
        <w:rPr>
          <w:bCs/>
          <w:sz w:val="28"/>
          <w:szCs w:val="28"/>
        </w:rPr>
        <w:t xml:space="preserve">  </w:t>
      </w:r>
      <w:r w:rsidRPr="00B617CF">
        <w:rPr>
          <w:bCs/>
          <w:sz w:val="28"/>
          <w:szCs w:val="28"/>
        </w:rPr>
        <w:t xml:space="preserve"> от 14.02.2013 г.</w:t>
      </w:r>
      <w:r w:rsidRPr="00B617CF">
        <w:rPr>
          <w:b/>
          <w:bCs/>
          <w:sz w:val="28"/>
          <w:szCs w:val="28"/>
        </w:rPr>
        <w:tab/>
      </w:r>
      <w:r w:rsidRPr="00CE1FAF">
        <w:rPr>
          <w:b/>
          <w:bCs/>
          <w:sz w:val="28"/>
          <w:szCs w:val="28"/>
        </w:rPr>
        <w:t xml:space="preserve"> </w:t>
      </w:r>
    </w:p>
    <w:p w:rsidR="00CC1F99" w:rsidRPr="00990DA2" w:rsidRDefault="00CC1F99" w:rsidP="004C5175">
      <w:pPr>
        <w:pStyle w:val="ConsPlusTitle"/>
        <w:rPr>
          <w:rFonts w:ascii="Times New Roman" w:hAnsi="Times New Roman" w:cs="Times New Roman"/>
          <w:sz w:val="28"/>
          <w:szCs w:val="28"/>
        </w:rPr>
      </w:pPr>
    </w:p>
    <w:p w:rsidR="00CC1F99" w:rsidRPr="00990DA2" w:rsidRDefault="00CC1F99" w:rsidP="00A17BDC">
      <w:pPr>
        <w:pStyle w:val="ConsPlusTitle"/>
        <w:jc w:val="center"/>
        <w:rPr>
          <w:rFonts w:ascii="Times New Roman" w:hAnsi="Times New Roman" w:cs="Times New Roman"/>
          <w:sz w:val="28"/>
          <w:szCs w:val="28"/>
        </w:rPr>
      </w:pPr>
      <w:r w:rsidRPr="00990DA2">
        <w:rPr>
          <w:rFonts w:ascii="Times New Roman" w:hAnsi="Times New Roman" w:cs="Times New Roman"/>
          <w:sz w:val="28"/>
          <w:szCs w:val="28"/>
        </w:rPr>
        <w:t>АДМИНИСТРАТИВНЫЙ РЕГЛАМЕНТ</w:t>
      </w:r>
    </w:p>
    <w:p w:rsidR="00CC1F99" w:rsidRPr="00990DA2" w:rsidRDefault="00CC1F99" w:rsidP="00A17BDC">
      <w:pPr>
        <w:pStyle w:val="ConsPlusTitle"/>
        <w:jc w:val="center"/>
        <w:rPr>
          <w:rFonts w:ascii="Times New Roman" w:hAnsi="Times New Roman" w:cs="Times New Roman"/>
          <w:sz w:val="28"/>
          <w:szCs w:val="28"/>
        </w:rPr>
      </w:pPr>
      <w:r w:rsidRPr="00990DA2">
        <w:rPr>
          <w:rFonts w:ascii="Times New Roman" w:hAnsi="Times New Roman" w:cs="Times New Roman"/>
          <w:sz w:val="28"/>
          <w:szCs w:val="28"/>
        </w:rPr>
        <w:t xml:space="preserve">ПРЕДОСТАВЛЕНИЯ МУНИЦИПАЛЬНОЙ УСЛУГИ </w:t>
      </w:r>
    </w:p>
    <w:p w:rsidR="00CC1F99" w:rsidRPr="00990DA2" w:rsidRDefault="00CC1F99" w:rsidP="00A17BDC">
      <w:pPr>
        <w:pStyle w:val="ConsPlusTitle"/>
        <w:jc w:val="center"/>
        <w:rPr>
          <w:rFonts w:ascii="Times New Roman" w:hAnsi="Times New Roman" w:cs="Times New Roman"/>
          <w:sz w:val="28"/>
          <w:szCs w:val="28"/>
        </w:rPr>
      </w:pPr>
      <w:r w:rsidRPr="00990DA2">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CC1F99" w:rsidRPr="00990DA2" w:rsidRDefault="00CC1F99" w:rsidP="002B0A04">
      <w:pPr>
        <w:pStyle w:val="ConsPlusTitle"/>
        <w:ind w:firstLine="709"/>
        <w:jc w:val="center"/>
        <w:rPr>
          <w:rFonts w:ascii="Times New Roman" w:hAnsi="Times New Roman" w:cs="Times New Roman"/>
          <w:sz w:val="28"/>
          <w:szCs w:val="28"/>
        </w:rPr>
      </w:pPr>
    </w:p>
    <w:p w:rsidR="00CC1F99" w:rsidRPr="004C5175" w:rsidRDefault="00CC1F99" w:rsidP="002B0A04">
      <w:pPr>
        <w:pStyle w:val="ConsPlusNormal"/>
        <w:spacing w:after="240"/>
        <w:jc w:val="center"/>
        <w:outlineLvl w:val="1"/>
        <w:rPr>
          <w:rFonts w:ascii="Times New Roman" w:hAnsi="Times New Roman"/>
          <w:b/>
          <w:sz w:val="28"/>
          <w:szCs w:val="28"/>
        </w:rPr>
      </w:pPr>
      <w:r w:rsidRPr="004C5175">
        <w:rPr>
          <w:rFonts w:ascii="Times New Roman" w:hAnsi="Times New Roman"/>
          <w:b/>
          <w:sz w:val="28"/>
          <w:szCs w:val="28"/>
        </w:rPr>
        <w:t>1. Общие положения</w:t>
      </w:r>
    </w:p>
    <w:p w:rsidR="00CC1F99" w:rsidRPr="004C5175" w:rsidRDefault="00CC1F99" w:rsidP="002B0A04">
      <w:pPr>
        <w:pStyle w:val="ConsPlusNormal"/>
        <w:spacing w:after="240"/>
        <w:jc w:val="center"/>
        <w:outlineLvl w:val="2"/>
        <w:rPr>
          <w:rFonts w:ascii="Times New Roman" w:hAnsi="Times New Roman"/>
          <w:b/>
          <w:sz w:val="28"/>
          <w:szCs w:val="28"/>
        </w:rPr>
      </w:pPr>
      <w:r w:rsidRPr="004C5175">
        <w:rPr>
          <w:rFonts w:ascii="Times New Roman" w:hAnsi="Times New Roman"/>
          <w:b/>
          <w:sz w:val="28"/>
          <w:szCs w:val="28"/>
        </w:rPr>
        <w:t>Предмет регулирования административного регламента</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приеме заявлений и выдаче документов о согласовании переустройства и (или) перепланировки жилого помещения (далее – муниципальная услуга).</w:t>
      </w:r>
    </w:p>
    <w:p w:rsidR="00CC1F99" w:rsidRPr="004C5175" w:rsidRDefault="00CC1F99" w:rsidP="004C5175">
      <w:pPr>
        <w:pStyle w:val="ConsPlusNormal"/>
        <w:ind w:firstLine="709"/>
        <w:jc w:val="both"/>
        <w:rPr>
          <w:rFonts w:ascii="Times New Roman" w:hAnsi="Times New Roman"/>
          <w:sz w:val="28"/>
          <w:szCs w:val="28"/>
        </w:rPr>
      </w:pPr>
      <w:r w:rsidRPr="004C5175">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CC1F99" w:rsidRDefault="00CC1F99" w:rsidP="004C5175">
      <w:pPr>
        <w:pStyle w:val="ConsPlusNormal"/>
        <w:jc w:val="center"/>
        <w:rPr>
          <w:rFonts w:ascii="Times New Roman" w:hAnsi="Times New Roman"/>
          <w:b/>
          <w:sz w:val="28"/>
          <w:szCs w:val="28"/>
        </w:rPr>
      </w:pPr>
      <w:r w:rsidRPr="004C5175">
        <w:rPr>
          <w:rFonts w:ascii="Times New Roman" w:hAnsi="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C1F99" w:rsidRPr="004C5175" w:rsidRDefault="00CC1F99" w:rsidP="004C5175">
      <w:pPr>
        <w:pStyle w:val="ConsPlusNormal"/>
        <w:ind w:firstLine="708"/>
        <w:jc w:val="center"/>
        <w:rPr>
          <w:rFonts w:ascii="Times New Roman" w:hAnsi="Times New Roman"/>
          <w:b/>
          <w:sz w:val="28"/>
          <w:szCs w:val="28"/>
        </w:rPr>
      </w:pPr>
      <w:r w:rsidRPr="004C5175">
        <w:rPr>
          <w:rFonts w:ascii="Times New Roman" w:hAnsi="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помещений или физические лица - наниматели жилых помещений по договорам социального найма.</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jc w:val="center"/>
        <w:outlineLvl w:val="2"/>
        <w:rPr>
          <w:rFonts w:ascii="Times New Roman" w:hAnsi="Times New Roman"/>
          <w:b/>
          <w:sz w:val="28"/>
          <w:szCs w:val="28"/>
        </w:rPr>
      </w:pPr>
      <w:r w:rsidRPr="004C5175">
        <w:rPr>
          <w:rFonts w:ascii="Times New Roman" w:hAnsi="Times New Roman"/>
          <w:b/>
          <w:sz w:val="28"/>
          <w:szCs w:val="28"/>
        </w:rPr>
        <w:t>Требования к порядку информирования</w:t>
      </w:r>
    </w:p>
    <w:p w:rsidR="00CC1F99" w:rsidRPr="004C5175" w:rsidRDefault="00CC1F99" w:rsidP="002B0A04">
      <w:pPr>
        <w:pStyle w:val="ConsPlusNormal"/>
        <w:jc w:val="center"/>
        <w:rPr>
          <w:rFonts w:ascii="Times New Roman" w:hAnsi="Times New Roman"/>
          <w:b/>
          <w:sz w:val="28"/>
          <w:szCs w:val="28"/>
        </w:rPr>
      </w:pPr>
      <w:r w:rsidRPr="004C5175">
        <w:rPr>
          <w:rFonts w:ascii="Times New Roman" w:hAnsi="Times New Roman"/>
          <w:b/>
          <w:sz w:val="28"/>
          <w:szCs w:val="28"/>
        </w:rPr>
        <w:t>о порядке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w:t>
      </w:r>
      <w:r w:rsidRPr="004C5175">
        <w:rPr>
          <w:rFonts w:ascii="Times New Roman" w:hAnsi="Times New Roman"/>
          <w:color w:val="FF0000"/>
          <w:sz w:val="28"/>
          <w:szCs w:val="28"/>
        </w:rPr>
        <w:t>Приложении 1</w:t>
      </w:r>
      <w:r w:rsidRPr="004C5175">
        <w:rPr>
          <w:rFonts w:ascii="Times New Roman" w:hAnsi="Times New Roman"/>
          <w:sz w:val="28"/>
          <w:szCs w:val="28"/>
        </w:rPr>
        <w:t xml:space="preserve"> к административному регламенту.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C1F99" w:rsidRPr="004C5175" w:rsidRDefault="00CC1F99" w:rsidP="00681915">
      <w:pPr>
        <w:pStyle w:val="ConsPlusNormal"/>
        <w:numPr>
          <w:ilvl w:val="0"/>
          <w:numId w:val="23"/>
        </w:numPr>
        <w:spacing w:line="276" w:lineRule="auto"/>
        <w:ind w:left="0" w:firstLine="709"/>
        <w:jc w:val="both"/>
        <w:rPr>
          <w:rFonts w:ascii="Times New Roman" w:hAnsi="Times New Roman"/>
          <w:sz w:val="28"/>
          <w:szCs w:val="28"/>
        </w:rPr>
      </w:pPr>
      <w:r w:rsidRPr="004C5175">
        <w:rPr>
          <w:rFonts w:ascii="Times New Roman" w:hAnsi="Times New Roman"/>
          <w:sz w:val="28"/>
          <w:szCs w:val="28"/>
        </w:rPr>
        <w:t>на информационных стендах, расположенных в администрации рабочего поселка (пгт) Архара Амурской области (далее – ОМСУ) по адресу: п. Архара, ул. Ленина 70;</w:t>
      </w:r>
    </w:p>
    <w:p w:rsidR="00CC1F99" w:rsidRPr="004C5175" w:rsidRDefault="00CC1F99" w:rsidP="00681915">
      <w:pPr>
        <w:pStyle w:val="ConsPlusNormal"/>
        <w:numPr>
          <w:ilvl w:val="0"/>
          <w:numId w:val="23"/>
        </w:numPr>
        <w:spacing w:line="276" w:lineRule="auto"/>
        <w:ind w:left="0" w:firstLine="709"/>
        <w:jc w:val="both"/>
        <w:rPr>
          <w:rFonts w:ascii="Times New Roman" w:hAnsi="Times New Roman"/>
          <w:sz w:val="28"/>
          <w:szCs w:val="28"/>
        </w:rPr>
      </w:pPr>
      <w:r w:rsidRPr="004C5175">
        <w:rPr>
          <w:rFonts w:ascii="Times New Roman" w:hAnsi="Times New Roman"/>
          <w:sz w:val="28"/>
          <w:szCs w:val="28"/>
        </w:rPr>
        <w:t>на информационных стендах, расположенных в отделении ГАУ «Многофункциональный центр» Архаринского района (далее также – МФЦ) по адресу: п. Архара, ул. Первомайская, 113;</w:t>
      </w:r>
    </w:p>
    <w:p w:rsidR="00CC1F99" w:rsidRPr="004C5175" w:rsidRDefault="00CC1F99" w:rsidP="00681915">
      <w:pPr>
        <w:pStyle w:val="ConsPlusNormal"/>
        <w:numPr>
          <w:ilvl w:val="0"/>
          <w:numId w:val="23"/>
        </w:numPr>
        <w:spacing w:line="276" w:lineRule="auto"/>
        <w:ind w:left="0" w:firstLine="709"/>
        <w:jc w:val="both"/>
        <w:rPr>
          <w:rFonts w:ascii="Times New Roman" w:hAnsi="Times New Roman"/>
          <w:sz w:val="28"/>
          <w:szCs w:val="28"/>
        </w:rPr>
      </w:pPr>
      <w:r w:rsidRPr="004C5175">
        <w:rPr>
          <w:rFonts w:ascii="Times New Roman" w:hAnsi="Times New Roman"/>
          <w:sz w:val="28"/>
          <w:szCs w:val="28"/>
        </w:rPr>
        <w:t xml:space="preserve">в электронном виде в информационно-телекоммуникационной сети Интернет (далее – сеть Интернет): </w:t>
      </w:r>
    </w:p>
    <w:p w:rsidR="00CC1F99" w:rsidRPr="004C5175" w:rsidRDefault="00CC1F99" w:rsidP="00681915">
      <w:pPr>
        <w:pStyle w:val="ConsPlusNormal"/>
        <w:spacing w:line="276" w:lineRule="auto"/>
        <w:ind w:firstLine="709"/>
        <w:jc w:val="both"/>
        <w:rPr>
          <w:rFonts w:ascii="Times New Roman" w:hAnsi="Times New Roman"/>
          <w:sz w:val="28"/>
          <w:szCs w:val="28"/>
        </w:rPr>
      </w:pPr>
      <w:r w:rsidRPr="004C5175">
        <w:rPr>
          <w:rFonts w:ascii="Times New Roman" w:hAnsi="Times New Roman"/>
          <w:sz w:val="28"/>
          <w:szCs w:val="28"/>
        </w:rPr>
        <w:t xml:space="preserve">- на официальном сайте администрации Архаринского района (далее также – ОМСУ): </w:t>
      </w:r>
      <w:r w:rsidRPr="004C5175">
        <w:rPr>
          <w:rFonts w:ascii="Times New Roman" w:hAnsi="Times New Roman"/>
          <w:sz w:val="28"/>
          <w:szCs w:val="28"/>
          <w:lang w:val="en-US"/>
        </w:rPr>
        <w:t>arh</w:t>
      </w:r>
      <w:r w:rsidRPr="004C5175">
        <w:rPr>
          <w:rFonts w:ascii="Times New Roman" w:hAnsi="Times New Roman"/>
          <w:sz w:val="28"/>
          <w:szCs w:val="28"/>
        </w:rPr>
        <w:t>-</w:t>
      </w:r>
      <w:r w:rsidRPr="004C5175">
        <w:rPr>
          <w:rFonts w:ascii="Times New Roman" w:hAnsi="Times New Roman"/>
          <w:sz w:val="28"/>
          <w:szCs w:val="28"/>
          <w:lang w:val="en-US"/>
        </w:rPr>
        <w:t>adm</w:t>
      </w:r>
      <w:r w:rsidRPr="004C5175">
        <w:rPr>
          <w:rFonts w:ascii="Times New Roman" w:hAnsi="Times New Roman"/>
          <w:sz w:val="28"/>
          <w:szCs w:val="28"/>
        </w:rPr>
        <w:t>.</w:t>
      </w:r>
      <w:r w:rsidRPr="004C5175">
        <w:rPr>
          <w:rFonts w:ascii="Times New Roman" w:hAnsi="Times New Roman"/>
          <w:sz w:val="28"/>
          <w:szCs w:val="28"/>
          <w:lang w:val="en-US"/>
        </w:rPr>
        <w:t>ru</w:t>
      </w:r>
      <w:r w:rsidRPr="004C5175">
        <w:rPr>
          <w:rFonts w:ascii="Times New Roman" w:hAnsi="Times New Roman"/>
          <w:sz w:val="28"/>
          <w:szCs w:val="28"/>
        </w:rPr>
        <w:t xml:space="preserve">; </w:t>
      </w:r>
    </w:p>
    <w:p w:rsidR="00CC1F99" w:rsidRPr="004C5175" w:rsidRDefault="00CC1F99" w:rsidP="00681915">
      <w:pPr>
        <w:pStyle w:val="ConsPlusNormal"/>
        <w:spacing w:line="276" w:lineRule="auto"/>
        <w:ind w:firstLine="709"/>
        <w:jc w:val="both"/>
        <w:rPr>
          <w:rFonts w:ascii="Times New Roman" w:hAnsi="Times New Roman"/>
          <w:sz w:val="28"/>
          <w:szCs w:val="28"/>
        </w:rPr>
      </w:pPr>
      <w:r w:rsidRPr="004C5175">
        <w:rPr>
          <w:rFonts w:ascii="Times New Roman" w:hAnsi="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CC1F99" w:rsidRPr="004C5175" w:rsidRDefault="00CC1F99" w:rsidP="00681915">
      <w:pPr>
        <w:pStyle w:val="ConsPlusNormal"/>
        <w:spacing w:line="276" w:lineRule="auto"/>
        <w:ind w:firstLine="709"/>
        <w:jc w:val="both"/>
        <w:rPr>
          <w:rFonts w:ascii="Times New Roman" w:hAnsi="Times New Roman"/>
          <w:sz w:val="28"/>
          <w:szCs w:val="28"/>
        </w:rPr>
      </w:pPr>
      <w:r w:rsidRPr="004C5175">
        <w:rPr>
          <w:rFonts w:ascii="Times New Roman" w:hAnsi="Times New Roman"/>
          <w:sz w:val="28"/>
          <w:szCs w:val="28"/>
        </w:rPr>
        <w:t>- в государственной информационной системе "Единый портал государственных и муниципальных услуг (функций)": http://www.gosuslugi.ru/;</w:t>
      </w:r>
    </w:p>
    <w:p w:rsidR="00CC1F99" w:rsidRPr="004C5175" w:rsidRDefault="00CC1F99" w:rsidP="00681915">
      <w:pPr>
        <w:pStyle w:val="ConsPlusNormal"/>
        <w:spacing w:line="276" w:lineRule="auto"/>
        <w:ind w:firstLine="709"/>
        <w:jc w:val="both"/>
        <w:rPr>
          <w:rFonts w:ascii="Times New Roman" w:hAnsi="Times New Roman"/>
          <w:sz w:val="28"/>
          <w:szCs w:val="28"/>
        </w:rPr>
      </w:pPr>
      <w:r w:rsidRPr="004C5175">
        <w:rPr>
          <w:rFonts w:ascii="Times New Roman" w:hAnsi="Times New Roman"/>
          <w:sz w:val="28"/>
          <w:szCs w:val="28"/>
        </w:rPr>
        <w:t>- на официальном сайте МФЦ: mfc-amur.ru;</w:t>
      </w:r>
    </w:p>
    <w:p w:rsidR="00CC1F99" w:rsidRPr="004C5175" w:rsidRDefault="00CC1F99" w:rsidP="002B0A04">
      <w:pPr>
        <w:pStyle w:val="ConsPlusNormal"/>
        <w:numPr>
          <w:ilvl w:val="0"/>
          <w:numId w:val="23"/>
        </w:numPr>
        <w:ind w:left="0" w:firstLine="709"/>
        <w:jc w:val="both"/>
        <w:rPr>
          <w:rFonts w:ascii="Times New Roman" w:hAnsi="Times New Roman"/>
          <w:sz w:val="28"/>
          <w:szCs w:val="28"/>
        </w:rPr>
      </w:pPr>
      <w:r w:rsidRPr="004C5175">
        <w:rPr>
          <w:rFonts w:ascii="Times New Roman" w:hAnsi="Times New Roman"/>
          <w:sz w:val="28"/>
          <w:szCs w:val="28"/>
        </w:rPr>
        <w:t>на аппаратно-программных комплексах – Интернет-киоск.</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посредством телефонной связи по номеру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личном обращении в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письменном обращении в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посредством телефонной связи по номеру ОМСУ;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личном обращении в ОМСУ;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письменном обращении в ОМСУ;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путем публичного информирования.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1.6. Информация о порядке предоставления муниципальной услуги должна содержать:</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сведения о порядке получения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категории получателей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адрес места приема документов МФЦ для предоставления муниципальной услуги, режим работы МФЦ;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адрес места приема документов ОМСУ для предоставления муниципальной услуги, режим работы ОМСУ;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порядок передачи результата заявителю;</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сведения, которые необходимо указать в заявлении о предоставлении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срок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сведения о порядке обжалования действий (бездействия) и решений должностных лиц.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Ответ на письменное обращение направляется заявителю в течение 5 рабочих со дня регистрации обращения в ОМСУ и (или)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ОМСУ и (или)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Прием документов, необходимых для предоставления муниципальной услуги, осуществляется по адресу ОМСУ и (или) МФЦ.</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spacing w:after="240"/>
        <w:ind w:firstLine="709"/>
        <w:jc w:val="center"/>
        <w:outlineLvl w:val="1"/>
        <w:rPr>
          <w:rFonts w:ascii="Times New Roman" w:hAnsi="Times New Roman"/>
          <w:b/>
          <w:sz w:val="28"/>
          <w:szCs w:val="28"/>
        </w:rPr>
      </w:pPr>
      <w:r w:rsidRPr="004C5175">
        <w:rPr>
          <w:rFonts w:ascii="Times New Roman" w:hAnsi="Times New Roman"/>
          <w:b/>
          <w:sz w:val="28"/>
          <w:szCs w:val="28"/>
        </w:rPr>
        <w:t>2. Стандарт предоставления муниципальной услуги</w:t>
      </w:r>
    </w:p>
    <w:p w:rsidR="00CC1F99" w:rsidRPr="004C5175" w:rsidRDefault="00CC1F99" w:rsidP="002B0A04">
      <w:pPr>
        <w:pStyle w:val="ConsPlusNormal"/>
        <w:spacing w:after="240"/>
        <w:ind w:firstLine="709"/>
        <w:jc w:val="center"/>
        <w:outlineLvl w:val="2"/>
        <w:rPr>
          <w:rFonts w:ascii="Times New Roman" w:hAnsi="Times New Roman"/>
          <w:b/>
          <w:sz w:val="28"/>
          <w:szCs w:val="28"/>
        </w:rPr>
      </w:pPr>
      <w:r w:rsidRPr="004C5175">
        <w:rPr>
          <w:rFonts w:ascii="Times New Roman" w:hAnsi="Times New Roman"/>
          <w:b/>
          <w:sz w:val="28"/>
          <w:szCs w:val="28"/>
        </w:rPr>
        <w:t>Наименование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center"/>
        <w:outlineLvl w:val="2"/>
        <w:rPr>
          <w:rFonts w:ascii="Times New Roman" w:hAnsi="Times New Roman"/>
          <w:b/>
          <w:sz w:val="28"/>
          <w:szCs w:val="28"/>
        </w:rPr>
      </w:pPr>
      <w:r w:rsidRPr="004C5175">
        <w:rPr>
          <w:rFonts w:ascii="Times New Roman" w:hAnsi="Times New Roman"/>
          <w:b/>
          <w:sz w:val="28"/>
          <w:szCs w:val="28"/>
        </w:rPr>
        <w:t>Наименование органа, непосредственно предоставляющего муниципальную услугу</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2.2. Предоставление муниципальной услуги осуществляется администрацией рабочего поселка (пгт) Архара (далее также – ОМСУ).</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4C5175">
      <w:pPr>
        <w:pStyle w:val="ConsPlusNormal"/>
        <w:ind w:firstLine="708"/>
        <w:jc w:val="center"/>
        <w:outlineLvl w:val="2"/>
        <w:rPr>
          <w:rFonts w:ascii="Times New Roman" w:hAnsi="Times New Roman"/>
          <w:b/>
          <w:sz w:val="28"/>
          <w:szCs w:val="28"/>
        </w:rPr>
      </w:pPr>
      <w:r w:rsidRPr="004C5175">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C1F99" w:rsidRPr="004C5175" w:rsidRDefault="00CC1F99" w:rsidP="002B0A04">
      <w:pPr>
        <w:pStyle w:val="ConsPlusNormal"/>
        <w:ind w:firstLine="709"/>
        <w:jc w:val="center"/>
        <w:outlineLvl w:val="2"/>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2.3.3. Министерство культуры и архивного дела Амурской области – в части предоставления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2.3.4. Амурский филиал ФГУП «Ростехинвентаризация - Федеральное БТИ» – в части предоставления технического паспорта переустраиваемого и (или) перепланируемого жилого помещения;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2.3.5. Проектные организации – в части выдачи проекта переустройства и (или) перепланировки переустраиваемого и (или) перепланируемого жилого помещения.</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autoSpaceDE w:val="0"/>
        <w:autoSpaceDN w:val="0"/>
        <w:adjustRightInd w:val="0"/>
        <w:spacing w:line="240" w:lineRule="auto"/>
        <w:ind w:firstLine="709"/>
        <w:jc w:val="both"/>
        <w:rPr>
          <w:rFonts w:ascii="Times New Roman" w:hAnsi="Times New Roman"/>
          <w:sz w:val="28"/>
          <w:szCs w:val="28"/>
        </w:rPr>
      </w:pPr>
      <w:r w:rsidRPr="004C5175">
        <w:rPr>
          <w:rFonts w:ascii="Times New Roman" w:hAnsi="Times New Roman"/>
          <w:sz w:val="28"/>
          <w:szCs w:val="28"/>
        </w:rPr>
        <w:t>МФЦ, ОМСУ не вправе требовать от заявителя:</w:t>
      </w:r>
    </w:p>
    <w:p w:rsidR="00CC1F99" w:rsidRPr="004C5175" w:rsidRDefault="00CC1F99" w:rsidP="002B0A04">
      <w:pPr>
        <w:autoSpaceDE w:val="0"/>
        <w:autoSpaceDN w:val="0"/>
        <w:adjustRightInd w:val="0"/>
        <w:spacing w:line="240" w:lineRule="auto"/>
        <w:ind w:firstLine="709"/>
        <w:jc w:val="both"/>
        <w:rPr>
          <w:rFonts w:ascii="Times New Roman" w:hAnsi="Times New Roman"/>
          <w:sz w:val="28"/>
          <w:szCs w:val="28"/>
        </w:rPr>
      </w:pPr>
      <w:r w:rsidRPr="004C5175">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F99" w:rsidRPr="004C5175" w:rsidRDefault="00CC1F99" w:rsidP="002B0A04">
      <w:pPr>
        <w:autoSpaceDE w:val="0"/>
        <w:autoSpaceDN w:val="0"/>
        <w:adjustRightInd w:val="0"/>
        <w:spacing w:line="240" w:lineRule="auto"/>
        <w:ind w:firstLine="709"/>
        <w:jc w:val="both"/>
        <w:rPr>
          <w:rFonts w:ascii="Times New Roman" w:hAnsi="Times New Roman"/>
          <w:sz w:val="28"/>
          <w:szCs w:val="28"/>
        </w:rPr>
      </w:pPr>
      <w:r w:rsidRPr="004C5175">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C1F99" w:rsidRPr="004C5175" w:rsidRDefault="00CC1F99" w:rsidP="004C5175">
      <w:pPr>
        <w:autoSpaceDE w:val="0"/>
        <w:autoSpaceDN w:val="0"/>
        <w:adjustRightInd w:val="0"/>
        <w:spacing w:line="240" w:lineRule="auto"/>
        <w:ind w:firstLine="709"/>
        <w:jc w:val="both"/>
        <w:rPr>
          <w:rFonts w:ascii="Times New Roman" w:hAnsi="Times New Roman"/>
          <w:sz w:val="28"/>
          <w:szCs w:val="28"/>
        </w:rPr>
      </w:pPr>
      <w:r w:rsidRPr="004C5175">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w:t>
      </w:r>
      <w:r>
        <w:rPr>
          <w:rFonts w:ascii="Times New Roman" w:hAnsi="Times New Roman"/>
          <w:sz w:val="28"/>
          <w:szCs w:val="28"/>
        </w:rPr>
        <w:t>тате предоставления таких услуг.</w:t>
      </w:r>
    </w:p>
    <w:p w:rsidR="00CC1F99" w:rsidRPr="004C5175" w:rsidRDefault="00CC1F99" w:rsidP="002B0A04">
      <w:pPr>
        <w:pStyle w:val="ConsPlusNormal"/>
        <w:ind w:firstLine="709"/>
        <w:jc w:val="center"/>
        <w:outlineLvl w:val="2"/>
        <w:rPr>
          <w:rFonts w:ascii="Times New Roman" w:hAnsi="Times New Roman"/>
          <w:b/>
          <w:sz w:val="28"/>
          <w:szCs w:val="28"/>
        </w:rPr>
      </w:pPr>
      <w:r w:rsidRPr="004C5175">
        <w:rPr>
          <w:rFonts w:ascii="Times New Roman" w:hAnsi="Times New Roman"/>
          <w:b/>
          <w:sz w:val="28"/>
          <w:szCs w:val="28"/>
        </w:rPr>
        <w:t>Результат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2.4. Результатом предоставления муниципальной услуги является: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 решение о согласовании переустройства и (или) перепланировки жилого помещения (далее – решение о согласовании);</w:t>
      </w:r>
    </w:p>
    <w:p w:rsidR="00CC1F99" w:rsidRPr="004C5175" w:rsidRDefault="00CC1F99" w:rsidP="004C5175">
      <w:pPr>
        <w:pStyle w:val="ConsPlusNormal"/>
        <w:ind w:firstLine="709"/>
        <w:jc w:val="both"/>
        <w:rPr>
          <w:rFonts w:ascii="Times New Roman" w:hAnsi="Times New Roman"/>
          <w:sz w:val="28"/>
          <w:szCs w:val="28"/>
        </w:rPr>
      </w:pPr>
      <w:r w:rsidRPr="004C5175">
        <w:rPr>
          <w:rFonts w:ascii="Times New Roman" w:hAnsi="Times New Roman"/>
          <w:sz w:val="28"/>
          <w:szCs w:val="28"/>
        </w:rPr>
        <w:t>2) мотивированное решение об отказе в согласовании переустройства и (или) перепланировки жилого помещения (далее – решение об отказе в согласовании).</w:t>
      </w:r>
    </w:p>
    <w:p w:rsidR="00CC1F99" w:rsidRPr="004C5175" w:rsidRDefault="00CC1F99" w:rsidP="002B0A04">
      <w:pPr>
        <w:pStyle w:val="ConsPlusNormal"/>
        <w:ind w:firstLine="709"/>
        <w:jc w:val="center"/>
        <w:outlineLvl w:val="2"/>
        <w:rPr>
          <w:rFonts w:ascii="Times New Roman" w:hAnsi="Times New Roman"/>
          <w:b/>
          <w:sz w:val="28"/>
          <w:szCs w:val="28"/>
        </w:rPr>
      </w:pPr>
      <w:r w:rsidRPr="004C5175">
        <w:rPr>
          <w:rFonts w:ascii="Times New Roman" w:hAnsi="Times New Roman"/>
          <w:b/>
          <w:sz w:val="28"/>
          <w:szCs w:val="28"/>
        </w:rPr>
        <w:t>Срок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2.5. Максимальный срок предоставления муниципальной услуги составляет не более 45 календарных дней, исчисляемых со дня регистрации в ОМСУ заявления с документами, обязанность по представлению которых возложена на заявителя, и (или) не более 56 календарных дней, исчисляемых со дня регистрации заявления с документами, обязанность по представлению которых возложена на заявителя, в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МФЦ заявления и прилагаемых к нему документов, принятых у заявителя.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Максимальный срок принятия решения о согласовании (об отказе в согласовании) составляет не более 35 календарных дней с момента получения ОМСУ полного комплекта документов, необходимых для принятия решения.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Максимальный срок принятия решения о согласовании (об отказе в согласовании) составляет не более 45 календарных дней с момента получения ОМСУ полного комплекта документов из МФЦ.</w:t>
      </w:r>
    </w:p>
    <w:p w:rsidR="00CC1F99" w:rsidRPr="004C5175" w:rsidRDefault="00CC1F99" w:rsidP="0013703C">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Срок выдачи заявителю принятого </w:t>
      </w:r>
      <w:r w:rsidRPr="004C5175">
        <w:rPr>
          <w:rFonts w:ascii="Times New Roman" w:hAnsi="Times New Roman"/>
          <w:i/>
          <w:sz w:val="28"/>
          <w:szCs w:val="28"/>
        </w:rPr>
        <w:t>ОМСУ</w:t>
      </w:r>
      <w:r w:rsidRPr="004C5175">
        <w:rPr>
          <w:rFonts w:ascii="Times New Roman" w:hAnsi="Times New Roman"/>
          <w:sz w:val="28"/>
          <w:szCs w:val="28"/>
        </w:rPr>
        <w:t xml:space="preserve"> решения составляет не более трех рабочих дней со дня принятия соответствующего решения таким органом.</w:t>
      </w:r>
    </w:p>
    <w:p w:rsidR="00CC1F99" w:rsidRPr="004C5175" w:rsidRDefault="00CC1F99" w:rsidP="002B0A04">
      <w:pPr>
        <w:pStyle w:val="ConsPlusNormal"/>
        <w:ind w:firstLine="709"/>
        <w:jc w:val="center"/>
        <w:outlineLvl w:val="2"/>
        <w:rPr>
          <w:rFonts w:ascii="Times New Roman" w:hAnsi="Times New Roman"/>
          <w:b/>
          <w:sz w:val="28"/>
          <w:szCs w:val="28"/>
        </w:rPr>
      </w:pPr>
      <w:r w:rsidRPr="004C5175">
        <w:rPr>
          <w:rFonts w:ascii="Times New Roman" w:hAnsi="Times New Roman"/>
          <w:b/>
          <w:sz w:val="28"/>
          <w:szCs w:val="28"/>
        </w:rPr>
        <w:t>Правовые основания для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0172C2">
      <w:pPr>
        <w:pStyle w:val="ConsPlusNormal"/>
        <w:ind w:firstLine="709"/>
        <w:jc w:val="both"/>
        <w:rPr>
          <w:rFonts w:ascii="Times New Roman" w:hAnsi="Times New Roman"/>
          <w:sz w:val="28"/>
          <w:szCs w:val="28"/>
        </w:rPr>
      </w:pPr>
      <w:r w:rsidRPr="004C5175">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CC1F99" w:rsidRPr="004C5175" w:rsidRDefault="00CC1F99" w:rsidP="000172C2">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Жилищным кодексом Российской Федерации от 29.12.2004 г. № 188-ФЗ («Собрание законодательства РФ», 03.01.2005, N 1 (часть 1), ст. 14);</w:t>
      </w:r>
    </w:p>
    <w:p w:rsidR="00CC1F99" w:rsidRPr="004C5175" w:rsidRDefault="00CC1F99" w:rsidP="000172C2">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N 168, 30.07.2010);</w:t>
      </w:r>
    </w:p>
    <w:p w:rsidR="00CC1F99" w:rsidRPr="004C5175" w:rsidRDefault="00CC1F99" w:rsidP="000172C2">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 xml:space="preserve">Федеральным </w:t>
      </w:r>
      <w:hyperlink r:id="rId7" w:history="1">
        <w:r w:rsidRPr="004C5175">
          <w:rPr>
            <w:rFonts w:ascii="Times New Roman" w:hAnsi="Times New Roman"/>
            <w:sz w:val="28"/>
            <w:szCs w:val="28"/>
          </w:rPr>
          <w:t>закон</w:t>
        </w:r>
      </w:hyperlink>
      <w:r w:rsidRPr="004C5175">
        <w:rPr>
          <w:rFonts w:ascii="Times New Roman" w:hAnsi="Times New Roman"/>
          <w:sz w:val="28"/>
          <w:szCs w:val="28"/>
        </w:rPr>
        <w:t>ом от 06.10.2003 N 131-ФЗ "Об общих принципах организации местного самоуправления в Российской Федерации" ("Собрание законодательства РФ", 06.10.2003, N 40, ст. 3822);</w:t>
      </w:r>
    </w:p>
    <w:p w:rsidR="00CC1F99" w:rsidRPr="004C5175" w:rsidRDefault="00CC1F99" w:rsidP="000172C2">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Федеральным законом от 06.04.2011 г. № 63-ФЗ «Об электронной подписи» («Российская газета», N 75, 08.04.2011);</w:t>
      </w:r>
    </w:p>
    <w:p w:rsidR="00CC1F99" w:rsidRPr="004C5175" w:rsidRDefault="00CC1F99" w:rsidP="000172C2">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Постановлением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w:t>
      </w:r>
    </w:p>
    <w:p w:rsidR="00CC1F99" w:rsidRPr="004C5175" w:rsidRDefault="00CC1F99" w:rsidP="000172C2">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Постановлением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CC1F99" w:rsidRPr="004C5175" w:rsidRDefault="00CC1F99" w:rsidP="000172C2">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CC1F99" w:rsidRPr="004C5175" w:rsidRDefault="00CC1F99" w:rsidP="000172C2">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Законом Амурской области от 01.09.2005 N 38-ОЗ "О жилищной политике в Амурской области" ("Амурская правда", N 175, 06.09.2005);</w:t>
      </w:r>
    </w:p>
    <w:p w:rsidR="00CC1F99" w:rsidRPr="004C5175" w:rsidRDefault="00CC1F99" w:rsidP="000172C2">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Постановлением Правительства Амурской области от 29.12.2011 N 968 "О системе межведомственного электронного взаимодействия Амурской области" ("Амурская правда", N 2, 11.01.2012);</w:t>
      </w:r>
    </w:p>
    <w:p w:rsidR="00CC1F99" w:rsidRPr="004C5175" w:rsidRDefault="00CC1F99" w:rsidP="000172C2">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CC1F99" w:rsidRPr="004C5175" w:rsidRDefault="00CC1F99" w:rsidP="000172C2">
      <w:pPr>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Положением рабочего поселка (пгт) Архара  от «11» июня 2013г. № 11 «О Перечне услуг, которые являются необходимыми и обязательными для предоставления администрацией рабочего поселка (пгт) Архара муниципальных услуг и предоставляются организациями, участвующими в предоставлении муниципальных услуг, и об  определении размера платы за их оказание                             (обнародовано на информационном стенде в администрации рабочего поселка (пгт) Архара  13.06.2013 г.);</w:t>
      </w:r>
    </w:p>
    <w:p w:rsidR="00CC1F99" w:rsidRPr="004C5175" w:rsidRDefault="00CC1F99" w:rsidP="000172C2">
      <w:pPr>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Настоящим постановлением.</w:t>
      </w:r>
    </w:p>
    <w:p w:rsidR="00CC1F99" w:rsidRPr="004C5175" w:rsidRDefault="00CC1F99" w:rsidP="000172C2">
      <w:pPr>
        <w:spacing w:after="0" w:line="240" w:lineRule="auto"/>
        <w:ind w:firstLine="709"/>
        <w:contextualSpacing/>
        <w:jc w:val="both"/>
        <w:rPr>
          <w:rFonts w:ascii="Times New Roman" w:hAnsi="Times New Roman"/>
          <w:sz w:val="28"/>
          <w:szCs w:val="28"/>
        </w:rPr>
      </w:pPr>
    </w:p>
    <w:p w:rsidR="00CC1F99" w:rsidRPr="004C5175" w:rsidRDefault="00CC1F99" w:rsidP="002B0A04">
      <w:pPr>
        <w:pStyle w:val="ConsPlusNormal"/>
        <w:jc w:val="both"/>
        <w:rPr>
          <w:rFonts w:ascii="Times New Roman" w:hAnsi="Times New Roman"/>
          <w:b/>
          <w:i/>
          <w:sz w:val="28"/>
          <w:szCs w:val="28"/>
        </w:rPr>
      </w:pPr>
      <w:r w:rsidRPr="004C5175">
        <w:rPr>
          <w:rFonts w:ascii="Times New Roman" w:hAnsi="Times New Roman"/>
          <w:b/>
          <w:i/>
          <w:sz w:val="28"/>
          <w:szCs w:val="28"/>
        </w:rPr>
        <w:t>В случае организации предоставления муниципальной услуги в МФЦ также:</w:t>
      </w:r>
    </w:p>
    <w:p w:rsidR="00CC1F99" w:rsidRPr="004C5175" w:rsidRDefault="00CC1F99" w:rsidP="002B0A04">
      <w:pPr>
        <w:pStyle w:val="ConsPlusNormal"/>
        <w:jc w:val="both"/>
        <w:rPr>
          <w:rFonts w:ascii="Times New Roman" w:hAnsi="Times New Roman"/>
          <w:sz w:val="28"/>
          <w:szCs w:val="28"/>
        </w:rPr>
      </w:pP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CC1F99" w:rsidRPr="004C5175" w:rsidRDefault="00CC1F99" w:rsidP="004C5175">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Постановление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 ("Амурская правда", N 85, 15.05.2013).</w:t>
      </w: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C1F99" w:rsidRPr="004C5175" w:rsidRDefault="00CC1F99" w:rsidP="00FC3E07">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Для получения муниципальной услуги заявители подают в МФЦ заявление о предоставлении муниципальной услуги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также – заявление), приведенной также в </w:t>
      </w:r>
      <w:r w:rsidRPr="004C5175">
        <w:rPr>
          <w:rFonts w:ascii="Times New Roman" w:hAnsi="Times New Roman"/>
          <w:color w:val="FF0000"/>
          <w:sz w:val="28"/>
          <w:szCs w:val="28"/>
        </w:rPr>
        <w:t>Приложении 2</w:t>
      </w:r>
      <w:r w:rsidRPr="004C5175">
        <w:rPr>
          <w:rFonts w:ascii="Times New Roman" w:hAnsi="Times New Roman"/>
          <w:sz w:val="28"/>
          <w:szCs w:val="28"/>
        </w:rPr>
        <w:t xml:space="preserve"> к административному регламенту, а также следующие документы в 1 экземпляре:</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1) правоустанавливающие документы на переустраиваемое и (или) перепланируемое жилое помещение, права на которое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 решение суда, подтверждающее право собственности на жилое помещение;</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 свидетельство о праве на наследство;</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 акт органа власти, принятый до 31 января 1998 года, устанавливающий право собственности на жилое помещение;</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 договор купли-продажи, мены, дарения подтверждающий возникновение права собственности на жилое помещение до 31 января 1998 года.</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2.7.1. 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2.7.2.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2.7.5.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Электронные документы должны соответствовать требованиям, установленным в пункте 2.26 административного регламента.</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rsidR="00CC1F99" w:rsidRPr="004C5175" w:rsidRDefault="00CC1F99" w:rsidP="00FC3E07">
      <w:pPr>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2.7.6. 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 правоустанавливающие документы на переустраиваемое и (или) перепланируемое 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3) технический паспорт переустраиваемого и (или) перепланируемого жилого помещения.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2.9. Документы, указанные в пункте 2.8 административного регламента, могут быть представлены заявителем по собственной инициативе.</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center"/>
        <w:outlineLvl w:val="2"/>
        <w:rPr>
          <w:rFonts w:ascii="Times New Roman" w:hAnsi="Times New Roman"/>
          <w:b/>
          <w:sz w:val="28"/>
          <w:szCs w:val="28"/>
        </w:rPr>
      </w:pPr>
      <w:r w:rsidRPr="004C5175">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2.10. Основаниями для отказа в приеме документов, необходимых для предоставления муниципальной услуги являются:</w:t>
      </w:r>
    </w:p>
    <w:p w:rsidR="00CC1F99" w:rsidRPr="004C5175" w:rsidRDefault="00CC1F99" w:rsidP="00FC3E07">
      <w:pPr>
        <w:widowControl w:val="0"/>
        <w:autoSpaceDE w:val="0"/>
        <w:autoSpaceDN w:val="0"/>
        <w:adjustRightInd w:val="0"/>
        <w:spacing w:after="0"/>
        <w:ind w:firstLine="709"/>
        <w:contextualSpacing/>
        <w:jc w:val="both"/>
        <w:rPr>
          <w:rFonts w:ascii="Times New Roman" w:hAnsi="Times New Roman"/>
          <w:sz w:val="28"/>
          <w:szCs w:val="28"/>
        </w:rPr>
      </w:pPr>
      <w:r w:rsidRPr="004C5175">
        <w:rPr>
          <w:rFonts w:ascii="Times New Roman" w:hAnsi="Times New Roman"/>
          <w:sz w:val="28"/>
          <w:szCs w:val="28"/>
        </w:rPr>
        <w:t>- предоставление заявителем неправильно оформленных документов;</w:t>
      </w:r>
    </w:p>
    <w:p w:rsidR="00CC1F99" w:rsidRPr="004C5175" w:rsidRDefault="00CC1F99" w:rsidP="00FC3E07">
      <w:pPr>
        <w:widowControl w:val="0"/>
        <w:autoSpaceDE w:val="0"/>
        <w:autoSpaceDN w:val="0"/>
        <w:adjustRightInd w:val="0"/>
        <w:spacing w:after="0"/>
        <w:ind w:firstLine="709"/>
        <w:contextualSpacing/>
        <w:jc w:val="both"/>
        <w:rPr>
          <w:rFonts w:ascii="Times New Roman" w:hAnsi="Times New Roman"/>
          <w:sz w:val="28"/>
          <w:szCs w:val="28"/>
        </w:rPr>
      </w:pPr>
      <w:r w:rsidRPr="004C5175">
        <w:rPr>
          <w:rFonts w:ascii="Times New Roman" w:hAnsi="Times New Roman"/>
          <w:sz w:val="28"/>
          <w:szCs w:val="28"/>
        </w:rPr>
        <w:t>- отсутствие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CC1F99" w:rsidRPr="004C5175" w:rsidRDefault="00CC1F99" w:rsidP="00FC3E07">
      <w:pPr>
        <w:widowControl w:val="0"/>
        <w:autoSpaceDE w:val="0"/>
        <w:autoSpaceDN w:val="0"/>
        <w:adjustRightInd w:val="0"/>
        <w:spacing w:after="0"/>
        <w:ind w:firstLine="709"/>
        <w:contextualSpacing/>
        <w:jc w:val="both"/>
        <w:rPr>
          <w:rFonts w:ascii="Times New Roman" w:hAnsi="Times New Roman"/>
          <w:sz w:val="28"/>
          <w:szCs w:val="28"/>
        </w:rPr>
      </w:pPr>
      <w:r w:rsidRPr="004C5175">
        <w:rPr>
          <w:rFonts w:ascii="Times New Roman" w:hAnsi="Times New Roman"/>
          <w:sz w:val="28"/>
          <w:szCs w:val="28"/>
        </w:rPr>
        <w:t>- отсутствие полного комплекта документов, необходимых для предоставления муниципальной услуги, которые заявитель обязан предоставить самостоятельно.</w:t>
      </w:r>
    </w:p>
    <w:p w:rsidR="00CC1F99" w:rsidRPr="004C5175" w:rsidRDefault="00CC1F99" w:rsidP="00FC3E07">
      <w:pPr>
        <w:pStyle w:val="ConsPlusNormal"/>
        <w:jc w:val="both"/>
        <w:rPr>
          <w:rFonts w:ascii="Times New Roman" w:hAnsi="Times New Roman"/>
          <w:sz w:val="28"/>
          <w:szCs w:val="28"/>
        </w:rPr>
      </w:pP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Исчерпывающий перечень оснований для приостановления</w:t>
      </w: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или отказа в предоставлении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2.11. Приостановление предоставления муниципальной услуги не предусмотрено.</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2.12. В предоставлении муниципальной услуги может быть отказано в случаях:</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поступление ответа на межведомственный запрос, свидетельствует об 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помещения в соответствии с пунктом 2.8 настоящего административного регламента, и такие документ и (или) информация в течение пятнадцати рабочих дней со дня направления уведомления не были получены от заявителя;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представление документов в ненадлежащий орган;</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несоответствие проекта переустройства и (или) перепланировки жилого помещения требованиям законодательства.</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1F99" w:rsidRPr="004C5175" w:rsidRDefault="00CC1F99" w:rsidP="002B0A04">
      <w:pPr>
        <w:pStyle w:val="ConsPlusNormal"/>
        <w:ind w:firstLine="709"/>
        <w:jc w:val="center"/>
        <w:rPr>
          <w:rFonts w:ascii="Times New Roman" w:hAnsi="Times New Roman"/>
          <w:b/>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2.13.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(в случае, если такая услуга включена в соответствующий утвержденный нормативным правовым актом представительного органа местного самоуправления перечень). Данная услуга предоставляется проектными организациями.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C1F99" w:rsidRPr="004C5175" w:rsidRDefault="00CC1F99" w:rsidP="002B0A04">
      <w:pPr>
        <w:pStyle w:val="ConsPlusNormal"/>
        <w:ind w:firstLine="709"/>
        <w:jc w:val="both"/>
        <w:rPr>
          <w:rFonts w:ascii="Times New Roman" w:hAnsi="Times New Roman"/>
          <w:b/>
          <w:sz w:val="28"/>
          <w:szCs w:val="28"/>
        </w:rPr>
      </w:pPr>
    </w:p>
    <w:p w:rsidR="00CC1F99" w:rsidRPr="004C5175" w:rsidRDefault="00CC1F99" w:rsidP="002B0A04">
      <w:pPr>
        <w:pStyle w:val="ConsPlusNormal"/>
        <w:ind w:firstLine="709"/>
        <w:jc w:val="center"/>
        <w:outlineLvl w:val="2"/>
        <w:rPr>
          <w:rFonts w:ascii="Times New Roman" w:hAnsi="Times New Roman"/>
          <w:b/>
          <w:sz w:val="28"/>
          <w:szCs w:val="28"/>
        </w:rPr>
      </w:pPr>
      <w:r w:rsidRPr="004C5175">
        <w:rPr>
          <w:rFonts w:ascii="Times New Roman" w:hAnsi="Times New Roman"/>
          <w:b/>
          <w:sz w:val="28"/>
          <w:szCs w:val="28"/>
        </w:rPr>
        <w:t>Порядок, размер и основания взимания</w:t>
      </w: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государственной пошлины или иной платы,</w:t>
      </w: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взимаемой за предоставление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2.14. Административные процедуры по предоставлению муниципальной услуги осуществляются бесплатно.</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jc w:val="center"/>
        <w:outlineLvl w:val="2"/>
        <w:rPr>
          <w:rFonts w:ascii="Times New Roman" w:hAnsi="Times New Roman"/>
          <w:b/>
          <w:sz w:val="28"/>
          <w:szCs w:val="28"/>
        </w:rPr>
      </w:pPr>
      <w:r w:rsidRPr="004C5175">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i/>
          <w:sz w:val="28"/>
          <w:szCs w:val="28"/>
        </w:rPr>
      </w:pPr>
      <w:r w:rsidRPr="004C5175">
        <w:rPr>
          <w:rFonts w:ascii="Times New Roman" w:hAnsi="Times New Roman"/>
          <w:sz w:val="28"/>
          <w:szCs w:val="28"/>
        </w:rPr>
        <w:t xml:space="preserve">2.15. Порядок и размер оплаты предусмотрен </w:t>
      </w:r>
      <w:r w:rsidRPr="004C5175">
        <w:rPr>
          <w:rFonts w:ascii="Times New Roman" w:hAnsi="Times New Roman"/>
          <w:color w:val="000000"/>
          <w:sz w:val="28"/>
          <w:szCs w:val="28"/>
          <w:shd w:val="clear" w:color="auto" w:fill="FFFFFF"/>
        </w:rPr>
        <w:t>за предоставление услуг, которые являются необходимыми и обязательными для предоставления муниципальной услуги и предоставляются организациями не муниципальной формы собственности, устанавливается в соответствии с действующим законодательством Российской Федерации.</w:t>
      </w:r>
      <w:r w:rsidRPr="004C5175">
        <w:rPr>
          <w:rFonts w:ascii="Times New Roman" w:hAnsi="Times New Roman"/>
          <w:i/>
          <w:sz w:val="28"/>
          <w:szCs w:val="28"/>
        </w:rPr>
        <w:t xml:space="preserve"> </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center"/>
        <w:outlineLvl w:val="2"/>
        <w:rPr>
          <w:rFonts w:ascii="Times New Roman" w:hAnsi="Times New Roman"/>
          <w:b/>
          <w:sz w:val="28"/>
          <w:szCs w:val="28"/>
        </w:rPr>
      </w:pPr>
      <w:r w:rsidRPr="004C5175">
        <w:rPr>
          <w:rFonts w:ascii="Times New Roman" w:hAnsi="Times New Roman"/>
          <w:b/>
          <w:sz w:val="28"/>
          <w:szCs w:val="28"/>
        </w:rPr>
        <w:t>Максимальный срок ожидания в очереди при подаче запроса</w:t>
      </w: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результата предоставления таких услуг</w:t>
      </w:r>
    </w:p>
    <w:p w:rsidR="00CC1F99" w:rsidRPr="004C5175" w:rsidRDefault="00CC1F99" w:rsidP="002B0A04">
      <w:pPr>
        <w:pStyle w:val="ConsPlusNormal"/>
        <w:ind w:firstLine="709"/>
        <w:jc w:val="both"/>
        <w:rPr>
          <w:rFonts w:ascii="Times New Roman" w:hAnsi="Times New Roman"/>
          <w:b/>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CC1F99" w:rsidRPr="004C5175" w:rsidRDefault="00CC1F99" w:rsidP="002B0A04">
      <w:pPr>
        <w:widowControl w:val="0"/>
        <w:autoSpaceDE w:val="0"/>
        <w:autoSpaceDN w:val="0"/>
        <w:adjustRightInd w:val="0"/>
        <w:spacing w:line="240" w:lineRule="auto"/>
        <w:ind w:firstLine="709"/>
        <w:jc w:val="both"/>
        <w:rPr>
          <w:rFonts w:ascii="Times New Roman" w:hAnsi="Times New Roman"/>
          <w:sz w:val="28"/>
          <w:szCs w:val="28"/>
        </w:rPr>
      </w:pPr>
      <w:r w:rsidRPr="004C5175">
        <w:rPr>
          <w:rFonts w:ascii="Times New Roman" w:hAnsi="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CC1F99" w:rsidRPr="004C5175" w:rsidRDefault="00CC1F99" w:rsidP="004C5175">
      <w:pPr>
        <w:widowControl w:val="0"/>
        <w:autoSpaceDE w:val="0"/>
        <w:autoSpaceDN w:val="0"/>
        <w:adjustRightInd w:val="0"/>
        <w:spacing w:line="240" w:lineRule="auto"/>
        <w:ind w:firstLine="709"/>
        <w:jc w:val="both"/>
        <w:rPr>
          <w:rFonts w:ascii="Times New Roman" w:hAnsi="Times New Roman"/>
          <w:sz w:val="28"/>
          <w:szCs w:val="28"/>
        </w:rPr>
      </w:pPr>
      <w:r w:rsidRPr="004C5175">
        <w:rPr>
          <w:rFonts w:ascii="Times New Roman" w:hAnsi="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CC1F99" w:rsidRPr="004C5175" w:rsidRDefault="00CC1F99" w:rsidP="002B0A04">
      <w:pPr>
        <w:pStyle w:val="ConsPlusNormal"/>
        <w:ind w:firstLine="709"/>
        <w:jc w:val="center"/>
        <w:outlineLvl w:val="2"/>
        <w:rPr>
          <w:rFonts w:ascii="Times New Roman" w:hAnsi="Times New Roman"/>
          <w:b/>
          <w:sz w:val="28"/>
          <w:szCs w:val="28"/>
        </w:rPr>
      </w:pPr>
      <w:r w:rsidRPr="004C5175">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FC3E07">
      <w:pPr>
        <w:pStyle w:val="ConsPlusNormal"/>
        <w:ind w:firstLine="709"/>
        <w:contextualSpacing/>
        <w:jc w:val="both"/>
        <w:rPr>
          <w:rFonts w:ascii="Times New Roman" w:hAnsi="Times New Roman"/>
          <w:sz w:val="28"/>
          <w:szCs w:val="28"/>
        </w:rPr>
      </w:pPr>
      <w:r w:rsidRPr="004C5175">
        <w:rPr>
          <w:rFonts w:ascii="Times New Roman" w:hAnsi="Times New Roman"/>
          <w:sz w:val="28"/>
          <w:szCs w:val="28"/>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C1F99" w:rsidRPr="004C5175" w:rsidRDefault="00CC1F99" w:rsidP="00FC3E07">
      <w:pPr>
        <w:pStyle w:val="ConsPlusNormal"/>
        <w:ind w:firstLine="709"/>
        <w:contextualSpacing/>
        <w:jc w:val="both"/>
        <w:rPr>
          <w:rFonts w:ascii="Times New Roman" w:hAnsi="Times New Roman"/>
          <w:sz w:val="28"/>
          <w:szCs w:val="28"/>
        </w:rPr>
      </w:pPr>
      <w:r w:rsidRPr="004C5175">
        <w:rPr>
          <w:rFonts w:ascii="Times New Roman" w:hAnsi="Times New Roman"/>
          <w:sz w:val="28"/>
          <w:szCs w:val="28"/>
        </w:rPr>
        <w:t>Заявление и прилагаемые к нему документы регистрируются в день их поступления.</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Срок регистрации обращения заявителя не должен превышать 10 минут.</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CC1F99" w:rsidRPr="004C5175" w:rsidRDefault="00CC1F99" w:rsidP="00FC3E07">
      <w:pPr>
        <w:pStyle w:val="ConsPlusNormal"/>
        <w:jc w:val="both"/>
        <w:rPr>
          <w:rFonts w:ascii="Times New Roman" w:hAnsi="Times New Roman"/>
          <w:b/>
          <w:sz w:val="28"/>
          <w:szCs w:val="28"/>
        </w:rPr>
      </w:pPr>
    </w:p>
    <w:p w:rsidR="00CC1F99" w:rsidRPr="004C5175" w:rsidRDefault="00CC1F99" w:rsidP="002B0A04">
      <w:pPr>
        <w:pStyle w:val="ConsPlusNormal"/>
        <w:jc w:val="center"/>
        <w:outlineLvl w:val="2"/>
        <w:rPr>
          <w:rFonts w:ascii="Times New Roman" w:hAnsi="Times New Roman"/>
          <w:b/>
          <w:sz w:val="28"/>
          <w:szCs w:val="28"/>
        </w:rPr>
      </w:pPr>
      <w:r w:rsidRPr="004C5175">
        <w:rPr>
          <w:rFonts w:ascii="Times New Roman" w:hAnsi="Times New Roman"/>
          <w:b/>
          <w:sz w:val="28"/>
          <w:szCs w:val="28"/>
        </w:rPr>
        <w:t>Требования к помещениям, в которых предоставляются</w:t>
      </w:r>
    </w:p>
    <w:p w:rsidR="00CC1F99" w:rsidRPr="004C5175" w:rsidRDefault="00CC1F99" w:rsidP="002B0A04">
      <w:pPr>
        <w:pStyle w:val="ConsPlusNormal"/>
        <w:jc w:val="center"/>
        <w:rPr>
          <w:rFonts w:ascii="Times New Roman" w:hAnsi="Times New Roman"/>
          <w:b/>
          <w:sz w:val="28"/>
          <w:szCs w:val="28"/>
        </w:rPr>
      </w:pPr>
      <w:r w:rsidRPr="004C5175">
        <w:rPr>
          <w:rFonts w:ascii="Times New Roman" w:hAnsi="Times New Roman"/>
          <w:b/>
          <w:sz w:val="28"/>
          <w:szCs w:val="28"/>
        </w:rPr>
        <w:t xml:space="preserve">муниципальные услуги, услуги организации, </w:t>
      </w:r>
    </w:p>
    <w:p w:rsidR="00CC1F99" w:rsidRPr="004C5175" w:rsidRDefault="00CC1F99" w:rsidP="002B0A04">
      <w:pPr>
        <w:pStyle w:val="ConsPlusNormal"/>
        <w:jc w:val="center"/>
        <w:rPr>
          <w:rFonts w:ascii="Times New Roman" w:hAnsi="Times New Roman"/>
          <w:b/>
          <w:sz w:val="28"/>
          <w:szCs w:val="28"/>
        </w:rPr>
      </w:pPr>
      <w:r w:rsidRPr="004C5175">
        <w:rPr>
          <w:rFonts w:ascii="Times New Roman" w:hAnsi="Times New Roman"/>
          <w:b/>
          <w:sz w:val="28"/>
          <w:szCs w:val="28"/>
        </w:rPr>
        <w:t xml:space="preserve">участвующей в предоставлении муниципальной услуги, </w:t>
      </w:r>
    </w:p>
    <w:p w:rsidR="00CC1F99" w:rsidRPr="004C5175" w:rsidRDefault="00CC1F99" w:rsidP="002B0A04">
      <w:pPr>
        <w:pStyle w:val="ConsPlusNormal"/>
        <w:jc w:val="center"/>
        <w:rPr>
          <w:rFonts w:ascii="Times New Roman" w:hAnsi="Times New Roman"/>
          <w:b/>
          <w:sz w:val="28"/>
          <w:szCs w:val="28"/>
        </w:rPr>
      </w:pPr>
      <w:r w:rsidRPr="004C5175">
        <w:rPr>
          <w:rFonts w:ascii="Times New Roman" w:hAnsi="Times New Roman"/>
          <w:b/>
          <w:sz w:val="28"/>
          <w:szCs w:val="28"/>
        </w:rPr>
        <w:t xml:space="preserve">к местам ожидания и приема заявителей, размещению и </w:t>
      </w:r>
    </w:p>
    <w:p w:rsidR="00CC1F99" w:rsidRPr="004C5175" w:rsidRDefault="00CC1F99" w:rsidP="002B0A04">
      <w:pPr>
        <w:pStyle w:val="ConsPlusNormal"/>
        <w:jc w:val="center"/>
        <w:rPr>
          <w:rFonts w:ascii="Times New Roman" w:hAnsi="Times New Roman"/>
          <w:b/>
          <w:sz w:val="28"/>
          <w:szCs w:val="28"/>
        </w:rPr>
      </w:pPr>
      <w:r w:rsidRPr="004C5175">
        <w:rPr>
          <w:rFonts w:ascii="Times New Roman" w:hAnsi="Times New Roman"/>
          <w:b/>
          <w:sz w:val="28"/>
          <w:szCs w:val="28"/>
        </w:rPr>
        <w:t>оформлению визуальной, текстовой и мультимедийной информации</w:t>
      </w:r>
    </w:p>
    <w:p w:rsidR="00CC1F99" w:rsidRPr="004C5175" w:rsidRDefault="00CC1F99" w:rsidP="002B0A04">
      <w:pPr>
        <w:pStyle w:val="ConsPlusNormal"/>
        <w:jc w:val="center"/>
        <w:rPr>
          <w:rFonts w:ascii="Times New Roman" w:hAnsi="Times New Roman"/>
          <w:b/>
          <w:sz w:val="28"/>
          <w:szCs w:val="28"/>
        </w:rPr>
      </w:pPr>
      <w:r w:rsidRPr="004C5175">
        <w:rPr>
          <w:rFonts w:ascii="Times New Roman" w:hAnsi="Times New Roman"/>
          <w:b/>
          <w:sz w:val="28"/>
          <w:szCs w:val="28"/>
        </w:rPr>
        <w:t>о порядке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jc w:val="both"/>
        <w:rPr>
          <w:rFonts w:ascii="Times New Roman" w:hAnsi="Times New Roman"/>
          <w:sz w:val="28"/>
          <w:szCs w:val="28"/>
        </w:rPr>
      </w:pPr>
      <w:r w:rsidRPr="004C5175">
        <w:rPr>
          <w:rFonts w:ascii="Times New Roman" w:hAnsi="Times New Roman"/>
          <w:b/>
          <w:i/>
          <w:sz w:val="28"/>
          <w:szCs w:val="28"/>
        </w:rPr>
        <w:t>При организации предоставления муниципальной услуги в ОМСУ: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Прием заявителей и оказание услуги в уполномоченном органе осуществляется в обособленных местах приема (кабинках, стойках).</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Сектор ожидания оборудуется креслами, столами (стойками) для возможности оформления заявлений (запросов), документов.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jc w:val="both"/>
        <w:rPr>
          <w:rFonts w:ascii="Times New Roman" w:hAnsi="Times New Roman"/>
          <w:sz w:val="28"/>
          <w:szCs w:val="28"/>
        </w:rPr>
      </w:pPr>
      <w:r w:rsidRPr="004C5175">
        <w:rPr>
          <w:rFonts w:ascii="Times New Roman" w:hAnsi="Times New Roman"/>
          <w:b/>
          <w:i/>
          <w:sz w:val="28"/>
          <w:szCs w:val="28"/>
        </w:rPr>
        <w:t>При  организации предоставления муниципальной услуги в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2.19. Для организации взаимодействия с заявителями помещение МФЦ делится на следующие функциональные секторы (зоны):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а) сектор информирования и ожидания;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б) сектор приема заявителей.</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Сектор информирования и ожидания включает в себя: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е) электронную систему управления очередью, предназначенную для: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регистрации заявителя в очереди;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учета заявителей в очереди, управления отдельными очередями в зависимости от видов услуг;</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отображения статуса очереди;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автоматического перенаправления заявителя в очередь на обслуживание к следующему работнику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Площадь сектора информирования и ожидания определяется из расчета не менее 10 квадратных метров на одно окно.</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2.19.1. Организации, участвующие в предоставлении муниципальной услуги, должны отвечать следующим требованиям: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б) наличие инфраструктуры, обеспечивающей доступ к информационно-телекоммуникационной сети "Интернет";</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наличие не менее одного окна для приема и выдачи документов.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а) прием заявителей осуществляется не менее 3 дней в неделю и не менее 6 часов в день;</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б) максимальный срок ожидания в очереди - 15 минут;</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Условия комфортности приема заявителей должны соответствовать следующим требованиям: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перечень необходимых и обязательных услуг, предоставление которых организовано;</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сроки предоставления необходимых и обязательных услуг;</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информацию о дополнительных (сопутствующих) услугах, размерах и порядке их оплаты;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иную информацию, необходимую для получения необходимой и обязательной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center"/>
        <w:outlineLvl w:val="2"/>
        <w:rPr>
          <w:rFonts w:ascii="Times New Roman" w:hAnsi="Times New Roman"/>
          <w:b/>
          <w:sz w:val="28"/>
          <w:szCs w:val="28"/>
        </w:rPr>
      </w:pPr>
      <w:r w:rsidRPr="004C5175">
        <w:rPr>
          <w:rFonts w:ascii="Times New Roman" w:hAnsi="Times New Roman"/>
          <w:b/>
          <w:sz w:val="28"/>
          <w:szCs w:val="28"/>
        </w:rPr>
        <w:t>Показатели доступности и качества муниципальных услуг</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2.20. Показатели доступности и качества муниципальных услуг:</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4C5175">
        <w:rPr>
          <w:rFonts w:ascii="Times New Roman" w:hAnsi="Times New Roman"/>
          <w:b/>
          <w:i/>
          <w:sz w:val="28"/>
          <w:szCs w:val="28"/>
        </w:rPr>
        <w:t xml:space="preserve"> </w:t>
      </w:r>
      <w:r w:rsidRPr="004C5175">
        <w:rPr>
          <w:rFonts w:ascii="Times New Roman" w:hAnsi="Times New Roman"/>
          <w:sz w:val="28"/>
          <w:szCs w:val="28"/>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3) соблюдение сроков исполнения административных процедур;</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5) соблюдение графика работы с заявителями по предоставлению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6) доля заявителей, получивших муниципальную услугу в электронном виде;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FC3E07">
      <w:pPr>
        <w:widowControl w:val="0"/>
        <w:autoSpaceDE w:val="0"/>
        <w:autoSpaceDN w:val="0"/>
        <w:adjustRightInd w:val="0"/>
        <w:spacing w:line="240" w:lineRule="auto"/>
        <w:ind w:firstLine="709"/>
        <w:jc w:val="center"/>
        <w:outlineLvl w:val="2"/>
        <w:rPr>
          <w:rFonts w:ascii="Times New Roman" w:hAnsi="Times New Roman"/>
          <w:b/>
          <w:sz w:val="28"/>
          <w:szCs w:val="28"/>
        </w:rPr>
      </w:pPr>
      <w:r w:rsidRPr="004C5175">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2.22. При участии МФЦ предоставлении муниципальной услуги, МФЦ осуществляют следующие административные процедуры:</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1) прием и рассмотрение запросов заявителей о предоставлении муниципальной услуги;</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2.26. Требования к электронным документам и электронным копиям документов, предоставляемым через Портал:</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C1F99" w:rsidRPr="004C5175" w:rsidRDefault="00CC1F99" w:rsidP="00FC3E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C1F99" w:rsidRDefault="00CC1F99" w:rsidP="004C517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C5175">
        <w:rPr>
          <w:rFonts w:ascii="Times New Roman" w:hAnsi="Times New Roman"/>
          <w:sz w:val="28"/>
          <w:szCs w:val="28"/>
        </w:rPr>
        <w:t>5) файлы, предоставляемые через Портал, не должны содержать вирусов и вредоносных программ.</w:t>
      </w:r>
    </w:p>
    <w:p w:rsidR="00CC1F99" w:rsidRPr="004C5175" w:rsidRDefault="00CC1F99" w:rsidP="004C5175">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CC1F99" w:rsidRPr="004C5175" w:rsidRDefault="00CC1F99" w:rsidP="002B0A04">
      <w:pPr>
        <w:pStyle w:val="ConsPlusNormal"/>
        <w:ind w:firstLine="709"/>
        <w:jc w:val="center"/>
        <w:outlineLvl w:val="1"/>
        <w:rPr>
          <w:rFonts w:ascii="Times New Roman" w:hAnsi="Times New Roman"/>
          <w:b/>
          <w:sz w:val="28"/>
          <w:szCs w:val="28"/>
        </w:rPr>
      </w:pPr>
      <w:r w:rsidRPr="004C5175">
        <w:rPr>
          <w:rFonts w:ascii="Times New Roman" w:hAnsi="Times New Roman"/>
          <w:b/>
          <w:sz w:val="28"/>
          <w:szCs w:val="28"/>
        </w:rPr>
        <w:t>3. Состав, последовательность и сроки выполнения</w:t>
      </w: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административных процедур, требования к их выполнению</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 прием и рассмотрение заявлений о предоставлении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3) 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4) выдача заявителю результата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Блок-схема предоставления муниципальной услуги приведена в </w:t>
      </w:r>
      <w:r w:rsidRPr="004C5175">
        <w:rPr>
          <w:rFonts w:ascii="Times New Roman" w:hAnsi="Times New Roman"/>
          <w:color w:val="FF0000"/>
          <w:sz w:val="28"/>
          <w:szCs w:val="28"/>
        </w:rPr>
        <w:t>Приложении 3</w:t>
      </w:r>
      <w:r w:rsidRPr="004C5175">
        <w:rPr>
          <w:rFonts w:ascii="Times New Roman" w:hAnsi="Times New Roman"/>
          <w:sz w:val="28"/>
          <w:szCs w:val="28"/>
        </w:rPr>
        <w:t xml:space="preserve"> к административному регламенту.</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Прием и рассмотрение заявлений о предоставлении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CC1F99" w:rsidRPr="004C5175" w:rsidRDefault="00CC1F99" w:rsidP="002B0A04">
      <w:pPr>
        <w:widowControl w:val="0"/>
        <w:numPr>
          <w:ilvl w:val="0"/>
          <w:numId w:val="6"/>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о нормативных правовых актах, регулирующих условия и порядок предоставления муниципальной услуги;</w:t>
      </w:r>
    </w:p>
    <w:p w:rsidR="00CC1F99" w:rsidRPr="004C5175" w:rsidRDefault="00CC1F99" w:rsidP="002B0A04">
      <w:pPr>
        <w:widowControl w:val="0"/>
        <w:numPr>
          <w:ilvl w:val="0"/>
          <w:numId w:val="6"/>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о сроках предоставления муниципальной услуги;</w:t>
      </w:r>
    </w:p>
    <w:p w:rsidR="00CC1F99" w:rsidRPr="004C5175" w:rsidRDefault="00CC1F99" w:rsidP="002B0A04">
      <w:pPr>
        <w:widowControl w:val="0"/>
        <w:numPr>
          <w:ilvl w:val="0"/>
          <w:numId w:val="6"/>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о требованиях, предъявляемых к форме и перечню документов, необходимых для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заявлении указываются следующие обязательные реквизиты и сведения: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сведения о заявителе (фамилия, имя, отчество заявителя - физического лица);</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предмет обращения;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количество представленных документов;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дата подачи заявления;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подпись лица, подавшего заявление.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CC1F99" w:rsidRPr="004C5175" w:rsidRDefault="00CC1F99" w:rsidP="002B0A04">
      <w:pPr>
        <w:widowControl w:val="0"/>
        <w:numPr>
          <w:ilvl w:val="0"/>
          <w:numId w:val="7"/>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устанавливает предмет обращения, проверяет документ, удостоверяющий личность;</w:t>
      </w:r>
    </w:p>
    <w:p w:rsidR="00CC1F99" w:rsidRPr="004C5175" w:rsidRDefault="00CC1F99" w:rsidP="002B0A04">
      <w:pPr>
        <w:widowControl w:val="0"/>
        <w:numPr>
          <w:ilvl w:val="0"/>
          <w:numId w:val="7"/>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проверяет полномочия заявителя;</w:t>
      </w:r>
    </w:p>
    <w:p w:rsidR="00CC1F99" w:rsidRPr="004C5175" w:rsidRDefault="00CC1F99" w:rsidP="002B0A04">
      <w:pPr>
        <w:widowControl w:val="0"/>
        <w:numPr>
          <w:ilvl w:val="0"/>
          <w:numId w:val="7"/>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CC1F99" w:rsidRPr="004C5175" w:rsidRDefault="00CC1F99" w:rsidP="002B0A04">
      <w:pPr>
        <w:widowControl w:val="0"/>
        <w:numPr>
          <w:ilvl w:val="0"/>
          <w:numId w:val="7"/>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проверяет соответствие представленных документов требованиям, удостоверяясь, что:</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документах нет подчисток, приписок, зачеркнутых слов и иных неоговоренных исправлений;</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документы не исполнены карандашом;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CC1F99" w:rsidRPr="004C5175" w:rsidRDefault="00CC1F99" w:rsidP="002B0A04">
      <w:pPr>
        <w:widowControl w:val="0"/>
        <w:numPr>
          <w:ilvl w:val="0"/>
          <w:numId w:val="7"/>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принимает решение о приеме у заявителя представленных документов;</w:t>
      </w:r>
    </w:p>
    <w:p w:rsidR="00CC1F99" w:rsidRPr="004C5175" w:rsidRDefault="00CC1F99" w:rsidP="002B0A04">
      <w:pPr>
        <w:widowControl w:val="0"/>
        <w:numPr>
          <w:ilvl w:val="0"/>
          <w:numId w:val="7"/>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Длительность осуществления всех необходимых действий не может превышать 15 минут.</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Если заявитель обратился заочно, специалист, ответственный за прием документов:</w:t>
      </w:r>
    </w:p>
    <w:p w:rsidR="00CC1F99" w:rsidRPr="004C5175" w:rsidRDefault="00CC1F99" w:rsidP="002B0A04">
      <w:pPr>
        <w:widowControl w:val="0"/>
        <w:numPr>
          <w:ilvl w:val="0"/>
          <w:numId w:val="8"/>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регистрирует его под индивидуальным порядковым номером в день поступления документов в информационную систему;</w:t>
      </w:r>
    </w:p>
    <w:p w:rsidR="00CC1F99" w:rsidRPr="004C5175" w:rsidRDefault="00CC1F99" w:rsidP="002B0A04">
      <w:pPr>
        <w:widowControl w:val="0"/>
        <w:numPr>
          <w:ilvl w:val="0"/>
          <w:numId w:val="8"/>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C1F99" w:rsidRPr="004C5175" w:rsidRDefault="00CC1F99" w:rsidP="002B0A04">
      <w:pPr>
        <w:widowControl w:val="0"/>
        <w:numPr>
          <w:ilvl w:val="0"/>
          <w:numId w:val="8"/>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проверяет представленные документы на предмет комплектности;</w:t>
      </w:r>
    </w:p>
    <w:p w:rsidR="00CC1F99" w:rsidRPr="004C5175" w:rsidRDefault="00CC1F99" w:rsidP="002B0A04">
      <w:pPr>
        <w:widowControl w:val="0"/>
        <w:numPr>
          <w:ilvl w:val="0"/>
          <w:numId w:val="8"/>
        </w:numPr>
        <w:suppressAutoHyphens/>
        <w:spacing w:after="0" w:line="240" w:lineRule="auto"/>
        <w:ind w:left="0" w:firstLine="709"/>
        <w:jc w:val="both"/>
        <w:rPr>
          <w:rFonts w:ascii="Times New Roman" w:hAnsi="Times New Roman"/>
          <w:sz w:val="28"/>
          <w:szCs w:val="28"/>
        </w:rPr>
      </w:pPr>
      <w:r w:rsidRPr="004C5175">
        <w:rPr>
          <w:rFonts w:ascii="Times New Roman" w:hAnsi="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Срок исполнения административной процедуры составляет не более 15 минут.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C1F99" w:rsidRPr="004C5175" w:rsidRDefault="00CC1F99" w:rsidP="002B0A04">
      <w:pPr>
        <w:pStyle w:val="ConsPlusNormal"/>
        <w:ind w:firstLine="709"/>
        <w:jc w:val="both"/>
        <w:rPr>
          <w:rFonts w:ascii="Times New Roman" w:hAnsi="Times New Roman"/>
          <w:b/>
          <w:sz w:val="28"/>
          <w:szCs w:val="28"/>
        </w:rPr>
      </w:pPr>
    </w:p>
    <w:p w:rsidR="00CC1F99" w:rsidRDefault="00CC1F99" w:rsidP="002B0A04">
      <w:pPr>
        <w:pStyle w:val="ConsPlusNormal"/>
        <w:ind w:firstLine="709"/>
        <w:jc w:val="center"/>
        <w:rPr>
          <w:rFonts w:ascii="Times New Roman" w:hAnsi="Times New Roman"/>
          <w:b/>
          <w:sz w:val="28"/>
          <w:szCs w:val="28"/>
        </w:rPr>
      </w:pPr>
    </w:p>
    <w:p w:rsidR="00CC1F99" w:rsidRDefault="00CC1F99" w:rsidP="002B0A04">
      <w:pPr>
        <w:pStyle w:val="ConsPlusNormal"/>
        <w:ind w:firstLine="709"/>
        <w:jc w:val="center"/>
        <w:rPr>
          <w:rFonts w:ascii="Times New Roman" w:hAnsi="Times New Roman"/>
          <w:b/>
          <w:sz w:val="28"/>
          <w:szCs w:val="28"/>
        </w:rPr>
      </w:pPr>
    </w:p>
    <w:p w:rsidR="00CC1F99" w:rsidRDefault="00CC1F99" w:rsidP="002B0A04">
      <w:pPr>
        <w:pStyle w:val="ConsPlusNormal"/>
        <w:ind w:firstLine="709"/>
        <w:jc w:val="center"/>
        <w:rPr>
          <w:rFonts w:ascii="Times New Roman" w:hAnsi="Times New Roman"/>
          <w:b/>
          <w:sz w:val="28"/>
          <w:szCs w:val="28"/>
        </w:rPr>
      </w:pP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Специалист, ответственный за межведомственное взаимодействие, не позднее дня, следующего за днем поступления заявления: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w:t>
      </w:r>
      <w:r w:rsidRPr="004C5175">
        <w:rPr>
          <w:rFonts w:ascii="Times New Roman" w:hAnsi="Times New Roman"/>
          <w:sz w:val="28"/>
          <w:szCs w:val="28"/>
        </w:rPr>
        <w:tab/>
        <w:t xml:space="preserve">оформляет межведомственные запросы в органы, указанные в пункте 2.3 административного регламента, согласно </w:t>
      </w:r>
      <w:r w:rsidRPr="004C5175">
        <w:rPr>
          <w:rFonts w:ascii="Times New Roman" w:hAnsi="Times New Roman"/>
          <w:color w:val="FF0000"/>
          <w:sz w:val="28"/>
          <w:szCs w:val="28"/>
        </w:rPr>
        <w:t>Приложению 4</w:t>
      </w:r>
      <w:r w:rsidRPr="004C5175">
        <w:rPr>
          <w:rFonts w:ascii="Times New Roman" w:hAnsi="Times New Roman"/>
          <w:sz w:val="28"/>
          <w:szCs w:val="28"/>
        </w:rPr>
        <w:t xml:space="preserve">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w:t>
      </w:r>
      <w:r w:rsidRPr="004C5175">
        <w:rPr>
          <w:rFonts w:ascii="Times New Roman" w:hAnsi="Times New Roman"/>
          <w:sz w:val="28"/>
          <w:szCs w:val="28"/>
        </w:rPr>
        <w:tab/>
        <w:t>подписывает оформленный межведомственный запрос у руководителя;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w:t>
      </w:r>
      <w:r w:rsidRPr="004C5175">
        <w:rPr>
          <w:rFonts w:ascii="Times New Roman" w:hAnsi="Times New Roman"/>
          <w:sz w:val="28"/>
          <w:szCs w:val="28"/>
        </w:rPr>
        <w:tab/>
        <w:t>регистрирует межведомственный запрос в соответствующем реестре;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w:t>
      </w:r>
      <w:r w:rsidRPr="004C5175">
        <w:rPr>
          <w:rFonts w:ascii="Times New Roman" w:hAnsi="Times New Roman"/>
          <w:sz w:val="28"/>
          <w:szCs w:val="28"/>
        </w:rPr>
        <w:tab/>
        <w:t>направляет межведомственный запрос в соответствующий орган.</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Межведомственный запрос содержит:</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 наименование органа (организации), направляющего межведомственный запрос;</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 наименование органа или организации, в адрес которых направляется межведомственный запрос;</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6) контактная информация для направления ответа на межведомственный запрос;</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7) дата направления межведомственного запроса и срок ожидаемого ответа на межведомственный запрос;</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Направление межведомственного запроса осуществляется одним из следующих способов: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w:t>
      </w:r>
      <w:r w:rsidRPr="004C5175">
        <w:rPr>
          <w:rFonts w:ascii="Times New Roman" w:hAnsi="Times New Roman"/>
          <w:sz w:val="28"/>
          <w:szCs w:val="28"/>
        </w:rPr>
        <w:tab/>
        <w:t>почтовым отправлением;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w:t>
      </w:r>
      <w:r w:rsidRPr="004C5175">
        <w:rPr>
          <w:rFonts w:ascii="Times New Roman" w:hAnsi="Times New Roman"/>
          <w:sz w:val="28"/>
          <w:szCs w:val="28"/>
        </w:rPr>
        <w:tab/>
        <w:t>курьером, под расписку;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w:t>
      </w:r>
      <w:r w:rsidRPr="004C5175">
        <w:rPr>
          <w:rFonts w:ascii="Times New Roman" w:hAnsi="Times New Roman"/>
          <w:sz w:val="28"/>
          <w:szCs w:val="28"/>
        </w:rPr>
        <w:tab/>
        <w:t>через систему межведомственного электронного взаимодействия (СМЭВ).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Срок исполнения административной процедуры составляет 6 рабочих дней со дня обращения заявителя.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CC1F99" w:rsidRPr="004C5175" w:rsidRDefault="00CC1F99" w:rsidP="002B0A04">
      <w:pPr>
        <w:pStyle w:val="ConsPlusNormal"/>
        <w:ind w:firstLine="709"/>
        <w:jc w:val="both"/>
        <w:rPr>
          <w:rFonts w:ascii="Times New Roman" w:hAnsi="Times New Roman"/>
          <w:sz w:val="28"/>
          <w:szCs w:val="28"/>
        </w:rPr>
      </w:pPr>
    </w:p>
    <w:p w:rsidR="00CC1F99" w:rsidRDefault="00CC1F99" w:rsidP="002B0A04">
      <w:pPr>
        <w:pStyle w:val="ConsPlusNormal"/>
        <w:ind w:firstLine="709"/>
        <w:jc w:val="center"/>
        <w:rPr>
          <w:rFonts w:ascii="Times New Roman" w:hAnsi="Times New Roman"/>
          <w:b/>
          <w:sz w:val="28"/>
          <w:szCs w:val="28"/>
        </w:rPr>
      </w:pP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 xml:space="preserve">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w:t>
      </w:r>
    </w:p>
    <w:p w:rsidR="00CC1F99" w:rsidRPr="004C5175" w:rsidRDefault="00CC1F99" w:rsidP="002B0A04">
      <w:pPr>
        <w:pStyle w:val="ConsPlusNormal"/>
        <w:ind w:firstLine="709"/>
        <w:jc w:val="center"/>
        <w:rPr>
          <w:rFonts w:ascii="Times New Roman" w:hAnsi="Times New Roman"/>
          <w:b/>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3.4. Основанием для начала исполнения административной процедуры является передача в </w:t>
      </w:r>
      <w:r w:rsidRPr="004C5175">
        <w:rPr>
          <w:rFonts w:ascii="Times New Roman" w:hAnsi="Times New Roman"/>
          <w:i/>
          <w:sz w:val="28"/>
          <w:szCs w:val="28"/>
        </w:rPr>
        <w:t>ОМСУ</w:t>
      </w:r>
      <w:r w:rsidRPr="004C5175">
        <w:rPr>
          <w:rFonts w:ascii="Times New Roman" w:hAnsi="Times New Roman"/>
          <w:sz w:val="28"/>
          <w:szCs w:val="28"/>
        </w:rPr>
        <w:t xml:space="preserve"> полного комплекта документов, необходимых для принятия решения</w:t>
      </w:r>
      <w:r w:rsidRPr="004C5175">
        <w:rPr>
          <w:rFonts w:ascii="Times New Roman" w:hAnsi="Times New Roman"/>
          <w:i/>
          <w:sz w:val="28"/>
          <w:szCs w:val="28"/>
        </w:rPr>
        <w:t>.</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Специалист ОМСУ, ответственный за принятие решения о предоставлении услуги, по результатам проверки принимает одно из следующих решений:</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подготовить решение о согласовании;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 отказать в выдаче согласования (в случае наличия оснований, предусмотренных пунктом 2.12 административного регламента).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При наличии оснований для согласования переустройства и (или) перепланировки жилых помещений специалист ОМСУ, ответственный за принятие решения о предоставлении услуги, вводит в электронную базу данных сведения о заявителе, а также информацию о заявителе, необходимую для принятия решения о согласовании: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 о получателе муниципальной услуги: </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о жилом помещении: вид жилого помещения (комната, квартира), адрес, кадастровый номер здания или сооружения, в которых расположено помещение (при наличии), номер этажа, на котором расположено это помещение (при наличии этажности), площадь.</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Специалист ОМСУ, ответственный за принятие решения о предоставлении услуги, в двух экземплярах осуществляет оформление решения о согласовании либо решения об отказе в согласовании и передает его на подпись руководителю ОМСУ.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Руководитель ОМСУ подписывает решение о согласовании (решение об отказе в согласовании) в течение 2 рабочих дней.</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Срок исполнения административной процедуры составляет не более 35 календарных рабочих дней со дня получения в ОМСУ от заявителя документов, обязанность по представлению которых возложена на заявителя, не более 45 календарных дней со дня получения из МФЦ полного комплекта документов, необходимых для принятия решения (при подаче документов через МФЦ).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Результатом административной процедуры является принятие ОМСУ решения о согласовании или решения об отказе в согласовании переустройства и (или) перепланировки жилого помещения и направление принятого решения для выдачи его заявителю.</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Выдача заявителю результата предоставления муниципальной услуги</w:t>
      </w:r>
    </w:p>
    <w:p w:rsidR="00CC1F99" w:rsidRPr="004C5175" w:rsidRDefault="00CC1F99" w:rsidP="002B0A04">
      <w:pPr>
        <w:pStyle w:val="ConsPlusNormal"/>
        <w:ind w:firstLine="709"/>
        <w:jc w:val="center"/>
        <w:rPr>
          <w:rFonts w:ascii="Times New Roman" w:hAnsi="Times New Roman"/>
          <w:b/>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3.5. Основанием начала исполнения административной процедуры является поступление специалисту,</w:t>
      </w:r>
      <w:r w:rsidRPr="004C5175">
        <w:rPr>
          <w:rFonts w:ascii="Times New Roman" w:hAnsi="Times New Roman"/>
          <w:i/>
          <w:sz w:val="28"/>
          <w:szCs w:val="28"/>
        </w:rPr>
        <w:t xml:space="preserve"> </w:t>
      </w:r>
      <w:r w:rsidRPr="004C5175">
        <w:rPr>
          <w:rFonts w:ascii="Times New Roman" w:hAnsi="Times New Roman"/>
          <w:sz w:val="28"/>
          <w:szCs w:val="28"/>
        </w:rPr>
        <w:t>ответственному за выдачу результата предоставления услуги, решения о согласовании или решения об отказе в согласовании переустройства и (или) перепланировки жилого помещения (далее - документ, являющийся результатом предоставления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Административная процедура исполняется специалистом, ответственным за выдачу результата предоставления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4C5175">
        <w:rPr>
          <w:rFonts w:ascii="Times New Roman" w:hAnsi="Times New Roman"/>
          <w:i/>
          <w:sz w:val="28"/>
          <w:szCs w:val="28"/>
        </w:rPr>
        <w:t xml:space="preserve"> </w:t>
      </w:r>
      <w:r w:rsidRPr="004C5175">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Срок исполнения административной процедуры составляет не более 3 рабочих дней.</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Результатом исполнения административной процедуры является выдача заявителю решения о согласовании или решения об отказе в согласовании переустройства и (или) перепланировки жилого помещения.</w:t>
      </w:r>
    </w:p>
    <w:p w:rsidR="00CC1F99" w:rsidRPr="004C5175" w:rsidRDefault="00CC1F99" w:rsidP="002B0A04">
      <w:pPr>
        <w:pStyle w:val="ConsPlusNormal"/>
        <w:jc w:val="both"/>
        <w:rPr>
          <w:rFonts w:ascii="Times New Roman" w:hAnsi="Times New Roman"/>
          <w:sz w:val="28"/>
          <w:szCs w:val="28"/>
        </w:rPr>
      </w:pPr>
    </w:p>
    <w:p w:rsidR="00CC1F99" w:rsidRPr="004C5175" w:rsidRDefault="00CC1F99" w:rsidP="002B0A04">
      <w:pPr>
        <w:pStyle w:val="ConsPlusNormal"/>
        <w:ind w:firstLine="709"/>
        <w:jc w:val="center"/>
        <w:outlineLvl w:val="1"/>
        <w:rPr>
          <w:rFonts w:ascii="Times New Roman" w:hAnsi="Times New Roman"/>
          <w:b/>
          <w:sz w:val="28"/>
          <w:szCs w:val="28"/>
        </w:rPr>
      </w:pPr>
      <w:r w:rsidRPr="004C5175">
        <w:rPr>
          <w:rFonts w:ascii="Times New Roman" w:hAnsi="Times New Roman"/>
          <w:b/>
          <w:sz w:val="28"/>
          <w:szCs w:val="28"/>
        </w:rPr>
        <w:t>4. Порядок и формы контроля за предоставлением муниципальной услуги</w:t>
      </w:r>
    </w:p>
    <w:p w:rsidR="00CC1F99" w:rsidRPr="004C5175" w:rsidRDefault="00CC1F99" w:rsidP="002B0A04">
      <w:pPr>
        <w:pStyle w:val="ConsPlusNormal"/>
        <w:ind w:firstLine="709"/>
        <w:jc w:val="center"/>
        <w:outlineLvl w:val="1"/>
        <w:rPr>
          <w:rFonts w:ascii="Times New Roman" w:hAnsi="Times New Roman"/>
          <w:b/>
          <w:sz w:val="28"/>
          <w:szCs w:val="28"/>
        </w:rPr>
      </w:pPr>
    </w:p>
    <w:p w:rsidR="00CC1F99" w:rsidRPr="004C5175" w:rsidRDefault="00CC1F99" w:rsidP="002B0A04">
      <w:pPr>
        <w:pStyle w:val="ConsPlusNormal"/>
        <w:ind w:firstLine="709"/>
        <w:jc w:val="center"/>
        <w:outlineLvl w:val="1"/>
        <w:rPr>
          <w:rFonts w:ascii="Times New Roman" w:hAnsi="Times New Roman"/>
          <w:b/>
          <w:sz w:val="28"/>
          <w:szCs w:val="28"/>
        </w:rPr>
      </w:pPr>
      <w:r w:rsidRPr="004C5175">
        <w:rPr>
          <w:rFonts w:ascii="Times New Roman" w:hAnsi="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Контроль за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CC1F99" w:rsidRPr="004C5175" w:rsidRDefault="00CC1F99" w:rsidP="002B0A04">
      <w:pPr>
        <w:pStyle w:val="ConsPlusNormal"/>
        <w:ind w:firstLine="709"/>
        <w:jc w:val="both"/>
        <w:rPr>
          <w:rFonts w:ascii="Times New Roman" w:hAnsi="Times New Roman"/>
          <w:b/>
          <w:sz w:val="28"/>
          <w:szCs w:val="28"/>
        </w:rPr>
      </w:pPr>
    </w:p>
    <w:p w:rsidR="00CC1F99" w:rsidRPr="004C5175" w:rsidRDefault="00CC1F99" w:rsidP="002B0A04">
      <w:pPr>
        <w:pStyle w:val="ConsPlusNormal"/>
        <w:jc w:val="center"/>
        <w:rPr>
          <w:rFonts w:ascii="Times New Roman" w:hAnsi="Times New Roman"/>
          <w:b/>
          <w:sz w:val="28"/>
          <w:szCs w:val="28"/>
        </w:rPr>
      </w:pPr>
      <w:r w:rsidRPr="004C5175">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C1F99" w:rsidRPr="004C5175" w:rsidRDefault="00CC1F99" w:rsidP="002B0A04">
      <w:pPr>
        <w:pStyle w:val="ConsPlusNormal"/>
        <w:ind w:firstLine="709"/>
        <w:jc w:val="both"/>
        <w:rPr>
          <w:rFonts w:ascii="Times New Roman" w:hAnsi="Times New Roman"/>
          <w:b/>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C1F99" w:rsidRPr="004C5175" w:rsidRDefault="00CC1F99" w:rsidP="002B0A04">
      <w:pPr>
        <w:pStyle w:val="ConsPlusNormal"/>
        <w:ind w:firstLine="709"/>
        <w:jc w:val="both"/>
        <w:rPr>
          <w:rFonts w:ascii="Times New Roman" w:hAnsi="Times New Roman"/>
          <w:b/>
          <w:sz w:val="28"/>
          <w:szCs w:val="28"/>
        </w:rPr>
      </w:pPr>
    </w:p>
    <w:p w:rsidR="00CC1F99" w:rsidRDefault="00CC1F99" w:rsidP="002B0A04">
      <w:pPr>
        <w:pStyle w:val="ConsPlusNormal"/>
        <w:ind w:firstLine="709"/>
        <w:jc w:val="center"/>
        <w:outlineLvl w:val="2"/>
        <w:rPr>
          <w:rFonts w:ascii="Times New Roman" w:hAnsi="Times New Roman"/>
          <w:b/>
          <w:sz w:val="28"/>
          <w:szCs w:val="28"/>
        </w:rPr>
      </w:pPr>
    </w:p>
    <w:p w:rsidR="00CC1F99" w:rsidRDefault="00CC1F99" w:rsidP="002B0A04">
      <w:pPr>
        <w:pStyle w:val="ConsPlusNormal"/>
        <w:ind w:firstLine="709"/>
        <w:jc w:val="center"/>
        <w:outlineLvl w:val="2"/>
        <w:rPr>
          <w:rFonts w:ascii="Times New Roman" w:hAnsi="Times New Roman"/>
          <w:b/>
          <w:sz w:val="28"/>
          <w:szCs w:val="28"/>
        </w:rPr>
      </w:pPr>
    </w:p>
    <w:p w:rsidR="00CC1F99" w:rsidRPr="004C5175" w:rsidRDefault="00CC1F99" w:rsidP="002B0A04">
      <w:pPr>
        <w:pStyle w:val="ConsPlusNormal"/>
        <w:ind w:firstLine="709"/>
        <w:jc w:val="center"/>
        <w:outlineLvl w:val="2"/>
        <w:rPr>
          <w:rFonts w:ascii="Times New Roman" w:hAnsi="Times New Roman"/>
          <w:b/>
          <w:sz w:val="28"/>
          <w:szCs w:val="28"/>
        </w:rPr>
      </w:pPr>
      <w:r w:rsidRPr="004C5175">
        <w:rPr>
          <w:rFonts w:ascii="Times New Roman" w:hAnsi="Times New Roman"/>
          <w:b/>
          <w:sz w:val="28"/>
          <w:szCs w:val="28"/>
        </w:rPr>
        <w:t>Ответственность должностных лиц</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jc w:val="center"/>
        <w:outlineLvl w:val="2"/>
        <w:rPr>
          <w:rFonts w:ascii="Times New Roman" w:hAnsi="Times New Roman"/>
          <w:b/>
          <w:sz w:val="28"/>
          <w:szCs w:val="28"/>
        </w:rPr>
      </w:pPr>
      <w:r w:rsidRPr="004C5175">
        <w:rPr>
          <w:rFonts w:ascii="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C1F99" w:rsidRPr="004C5175" w:rsidRDefault="00CC1F99" w:rsidP="002B0A04">
      <w:pPr>
        <w:pStyle w:val="ConsPlusNormal"/>
        <w:ind w:firstLine="540"/>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center"/>
        <w:outlineLvl w:val="1"/>
        <w:rPr>
          <w:rFonts w:ascii="Times New Roman" w:hAnsi="Times New Roman"/>
          <w:b/>
          <w:sz w:val="28"/>
          <w:szCs w:val="28"/>
        </w:rPr>
      </w:pPr>
      <w:r w:rsidRPr="004C5175">
        <w:rPr>
          <w:rFonts w:ascii="Times New Roman" w:hAnsi="Times New Roman"/>
          <w:b/>
          <w:sz w:val="28"/>
          <w:szCs w:val="28"/>
        </w:rPr>
        <w:t>5. Досудебный порядок обжалования решения и действия</w:t>
      </w: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(бездействия) органа, представляющего муниципальную услугу,</w:t>
      </w: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а также должностных лиц и муниципальных служащих,</w:t>
      </w:r>
    </w:p>
    <w:p w:rsidR="00CC1F99" w:rsidRPr="004C5175" w:rsidRDefault="00CC1F99" w:rsidP="002B0A04">
      <w:pPr>
        <w:pStyle w:val="ConsPlusNormal"/>
        <w:ind w:firstLine="709"/>
        <w:jc w:val="center"/>
        <w:rPr>
          <w:rFonts w:ascii="Times New Roman" w:hAnsi="Times New Roman"/>
          <w:b/>
          <w:sz w:val="28"/>
          <w:szCs w:val="28"/>
        </w:rPr>
      </w:pPr>
      <w:r w:rsidRPr="004C5175">
        <w:rPr>
          <w:rFonts w:ascii="Times New Roman" w:hAnsi="Times New Roman"/>
          <w:b/>
          <w:sz w:val="28"/>
          <w:szCs w:val="28"/>
        </w:rPr>
        <w:t>обеспечивающих ее предоставление</w:t>
      </w:r>
    </w:p>
    <w:p w:rsidR="00CC1F99" w:rsidRPr="004C5175" w:rsidRDefault="00CC1F99" w:rsidP="002B0A04">
      <w:pPr>
        <w:pStyle w:val="ConsPlusNormal"/>
        <w:ind w:firstLine="709"/>
        <w:jc w:val="both"/>
        <w:rPr>
          <w:rFonts w:ascii="Times New Roman" w:hAnsi="Times New Roman"/>
          <w:sz w:val="28"/>
          <w:szCs w:val="28"/>
        </w:rPr>
      </w:pP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Pr="004C5175">
        <w:rPr>
          <w:rFonts w:ascii="Times New Roman" w:hAnsi="Times New Roman"/>
          <w:i/>
          <w:sz w:val="28"/>
          <w:szCs w:val="28"/>
        </w:rPr>
        <w:t>ОМСУ</w:t>
      </w:r>
      <w:r w:rsidRPr="004C5175">
        <w:rPr>
          <w:rFonts w:ascii="Times New Roman" w:hAnsi="Times New Roman"/>
          <w:sz w:val="28"/>
          <w:szCs w:val="28"/>
        </w:rPr>
        <w:t xml:space="preserve"> в досудебном порядке.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 нарушение срока регистрации запроса заявителя о предоставлении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 нарушение срока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Жалоба должна содержать:</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По результатам рассмотрения жалобы ОМСУ может быть принято одно из следующих решений:</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2) отказать в удовлетворении жалобы.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Основания для приостановления рассмотрения жалобы не предусмотрены.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F99" w:rsidRPr="004C5175" w:rsidRDefault="00CC1F99" w:rsidP="002B0A04">
      <w:pPr>
        <w:pStyle w:val="ConsPlusNormal"/>
        <w:ind w:firstLine="709"/>
        <w:jc w:val="both"/>
        <w:rPr>
          <w:rFonts w:ascii="Times New Roman" w:hAnsi="Times New Roman"/>
          <w:sz w:val="28"/>
          <w:szCs w:val="28"/>
        </w:rPr>
      </w:pPr>
      <w:r w:rsidRPr="004C5175">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Default="00CC1F99" w:rsidP="002B0A04">
      <w:pPr>
        <w:pStyle w:val="ConsPlusNormal"/>
        <w:ind w:firstLine="709"/>
        <w:jc w:val="both"/>
        <w:rPr>
          <w:rFonts w:ascii="Times New Roman" w:hAnsi="Times New Roman"/>
          <w:sz w:val="26"/>
          <w:szCs w:val="26"/>
        </w:rPr>
      </w:pPr>
    </w:p>
    <w:p w:rsidR="00CC1F99" w:rsidRPr="00640FE0" w:rsidRDefault="00CC1F99" w:rsidP="002B0A04">
      <w:pPr>
        <w:pStyle w:val="ConsPlusNormal"/>
        <w:ind w:firstLine="709"/>
        <w:jc w:val="both"/>
        <w:rPr>
          <w:rFonts w:ascii="Times New Roman" w:hAnsi="Times New Roman"/>
          <w:sz w:val="26"/>
          <w:szCs w:val="26"/>
        </w:rPr>
      </w:pPr>
    </w:p>
    <w:p w:rsidR="00CC1F99" w:rsidRPr="00640FE0" w:rsidRDefault="00CC1F99" w:rsidP="00396A52">
      <w:pPr>
        <w:pStyle w:val="ConsPlusNormal"/>
        <w:jc w:val="both"/>
        <w:outlineLvl w:val="0"/>
        <w:rPr>
          <w:rFonts w:ascii="Times New Roman" w:hAnsi="Times New Roman"/>
          <w:sz w:val="26"/>
          <w:szCs w:val="26"/>
        </w:rPr>
      </w:pPr>
    </w:p>
    <w:p w:rsidR="00CC1F99" w:rsidRPr="004C5175" w:rsidRDefault="00CC1F99" w:rsidP="00DB1193">
      <w:pPr>
        <w:autoSpaceDE w:val="0"/>
        <w:autoSpaceDN w:val="0"/>
        <w:adjustRightInd w:val="0"/>
        <w:spacing w:after="0" w:line="240" w:lineRule="auto"/>
        <w:jc w:val="right"/>
        <w:outlineLvl w:val="0"/>
        <w:rPr>
          <w:rFonts w:ascii="Times New Roman" w:hAnsi="Times New Roman"/>
          <w:sz w:val="28"/>
          <w:szCs w:val="28"/>
        </w:rPr>
      </w:pPr>
      <w:r w:rsidRPr="004C5175">
        <w:rPr>
          <w:rFonts w:ascii="Times New Roman" w:hAnsi="Times New Roman"/>
          <w:sz w:val="28"/>
          <w:szCs w:val="28"/>
        </w:rPr>
        <w:t>Приложение 1</w:t>
      </w:r>
    </w:p>
    <w:p w:rsidR="00CC1F99" w:rsidRPr="004C5175" w:rsidRDefault="00CC1F99" w:rsidP="00DB1193">
      <w:pPr>
        <w:autoSpaceDE w:val="0"/>
        <w:autoSpaceDN w:val="0"/>
        <w:adjustRightInd w:val="0"/>
        <w:spacing w:after="0" w:line="240" w:lineRule="auto"/>
        <w:jc w:val="right"/>
        <w:outlineLvl w:val="0"/>
        <w:rPr>
          <w:rFonts w:ascii="Times New Roman" w:hAnsi="Times New Roman"/>
          <w:sz w:val="28"/>
          <w:szCs w:val="28"/>
        </w:rPr>
      </w:pPr>
      <w:r w:rsidRPr="004C5175">
        <w:rPr>
          <w:rFonts w:ascii="Times New Roman" w:hAnsi="Times New Roman"/>
          <w:sz w:val="28"/>
          <w:szCs w:val="28"/>
        </w:rPr>
        <w:t>к административному регламенту</w:t>
      </w:r>
    </w:p>
    <w:p w:rsidR="00CC1F99" w:rsidRPr="004C5175" w:rsidRDefault="00CC1F99" w:rsidP="00DB1193">
      <w:pPr>
        <w:autoSpaceDE w:val="0"/>
        <w:autoSpaceDN w:val="0"/>
        <w:adjustRightInd w:val="0"/>
        <w:spacing w:after="0" w:line="240" w:lineRule="auto"/>
        <w:jc w:val="right"/>
        <w:rPr>
          <w:rFonts w:ascii="Times New Roman" w:hAnsi="Times New Roman"/>
          <w:sz w:val="28"/>
          <w:szCs w:val="28"/>
        </w:rPr>
      </w:pPr>
      <w:r w:rsidRPr="004C5175">
        <w:rPr>
          <w:rFonts w:ascii="Times New Roman" w:hAnsi="Times New Roman"/>
          <w:sz w:val="28"/>
          <w:szCs w:val="28"/>
        </w:rPr>
        <w:t>предоставления муниципальной услуги</w:t>
      </w:r>
    </w:p>
    <w:p w:rsidR="00CC1F99" w:rsidRPr="00640FE0" w:rsidRDefault="00CC1F99" w:rsidP="002B0A04">
      <w:pPr>
        <w:pStyle w:val="NormalWeb"/>
        <w:widowControl w:val="0"/>
        <w:spacing w:before="0" w:beforeAutospacing="0" w:after="0" w:afterAutospacing="0" w:line="240" w:lineRule="auto"/>
        <w:ind w:firstLine="284"/>
        <w:jc w:val="center"/>
        <w:rPr>
          <w:b/>
          <w:sz w:val="26"/>
          <w:szCs w:val="26"/>
        </w:rPr>
      </w:pPr>
    </w:p>
    <w:p w:rsidR="00CC1F99" w:rsidRPr="004C5175" w:rsidRDefault="00CC1F99" w:rsidP="002B0A04">
      <w:pPr>
        <w:pStyle w:val="NormalWeb"/>
        <w:widowControl w:val="0"/>
        <w:spacing w:before="0" w:beforeAutospacing="0" w:after="0" w:afterAutospacing="0" w:line="240" w:lineRule="auto"/>
        <w:ind w:firstLine="284"/>
        <w:jc w:val="center"/>
        <w:rPr>
          <w:b/>
          <w:i/>
          <w:sz w:val="28"/>
          <w:szCs w:val="28"/>
        </w:rPr>
      </w:pPr>
      <w:r w:rsidRPr="004C5175">
        <w:rPr>
          <w:b/>
          <w:sz w:val="28"/>
          <w:szCs w:val="28"/>
        </w:rPr>
        <w:t>Общая информация</w:t>
      </w:r>
      <w:r w:rsidRPr="004C5175">
        <w:rPr>
          <w:b/>
          <w:i/>
          <w:sz w:val="28"/>
          <w:szCs w:val="28"/>
        </w:rPr>
        <w:t xml:space="preserve"> </w:t>
      </w:r>
    </w:p>
    <w:p w:rsidR="00CC1F99" w:rsidRPr="004C5175" w:rsidRDefault="00CC1F99" w:rsidP="002B0A04">
      <w:pPr>
        <w:pStyle w:val="NormalWeb"/>
        <w:widowControl w:val="0"/>
        <w:spacing w:before="0" w:beforeAutospacing="0" w:after="0" w:afterAutospacing="0" w:line="240" w:lineRule="auto"/>
        <w:ind w:firstLine="284"/>
        <w:jc w:val="center"/>
        <w:rPr>
          <w:b/>
          <w:sz w:val="28"/>
          <w:szCs w:val="28"/>
        </w:rPr>
      </w:pPr>
      <w:r>
        <w:rPr>
          <w:b/>
          <w:sz w:val="28"/>
          <w:szCs w:val="28"/>
        </w:rPr>
        <w:t xml:space="preserve">о </w:t>
      </w:r>
      <w:r w:rsidRPr="004C5175">
        <w:rPr>
          <w:b/>
          <w:sz w:val="28"/>
          <w:szCs w:val="28"/>
        </w:rPr>
        <w:t>муниципальном образовании «Рабочий поселок (пгт) Архара»</w:t>
      </w:r>
    </w:p>
    <w:p w:rsidR="00CC1F99" w:rsidRPr="00640FE0" w:rsidRDefault="00CC1F99" w:rsidP="002B0A04">
      <w:pPr>
        <w:pStyle w:val="NormalWeb"/>
        <w:widowControl w:val="0"/>
        <w:spacing w:before="0" w:beforeAutospacing="0" w:after="0" w:afterAutospacing="0" w:line="240" w:lineRule="auto"/>
        <w:ind w:firstLine="284"/>
        <w:jc w:val="center"/>
        <w:rPr>
          <w:b/>
          <w:sz w:val="26"/>
          <w:szCs w:val="2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2"/>
        <w:gridCol w:w="4657"/>
      </w:tblGrid>
      <w:tr w:rsidR="00CC1F99" w:rsidRPr="00640FE0" w:rsidTr="00DB1193">
        <w:trPr>
          <w:trHeight w:val="1125"/>
        </w:trPr>
        <w:tc>
          <w:tcPr>
            <w:tcW w:w="2541" w:type="pct"/>
          </w:tcPr>
          <w:p w:rsidR="00CC1F99" w:rsidRPr="007A11DB" w:rsidRDefault="00CC1F99" w:rsidP="00932B73">
            <w:pPr>
              <w:pStyle w:val="NormalWeb"/>
              <w:widowControl w:val="0"/>
              <w:spacing w:before="0" w:beforeAutospacing="0" w:after="0" w:afterAutospacing="0" w:line="240" w:lineRule="auto"/>
              <w:jc w:val="left"/>
              <w:rPr>
                <w:sz w:val="26"/>
                <w:szCs w:val="26"/>
              </w:rPr>
            </w:pPr>
            <w:r w:rsidRPr="007A11DB">
              <w:rPr>
                <w:sz w:val="26"/>
                <w:szCs w:val="26"/>
              </w:rPr>
              <w:t>Почтовый адрес для направления корреспонденции</w:t>
            </w:r>
          </w:p>
        </w:tc>
        <w:tc>
          <w:tcPr>
            <w:tcW w:w="2459" w:type="pct"/>
          </w:tcPr>
          <w:p w:rsidR="00CC1F99" w:rsidRPr="007A11DB" w:rsidRDefault="00CC1F99" w:rsidP="00932B73">
            <w:pPr>
              <w:pStyle w:val="NormalWeb"/>
              <w:widowControl w:val="0"/>
              <w:spacing w:before="0" w:beforeAutospacing="0" w:after="0" w:afterAutospacing="0" w:line="240" w:lineRule="auto"/>
              <w:contextualSpacing/>
              <w:rPr>
                <w:sz w:val="26"/>
                <w:szCs w:val="26"/>
              </w:rPr>
            </w:pPr>
            <w:r w:rsidRPr="007A11DB">
              <w:rPr>
                <w:sz w:val="26"/>
                <w:szCs w:val="26"/>
              </w:rPr>
              <w:t xml:space="preserve">676740 </w:t>
            </w:r>
          </w:p>
          <w:p w:rsidR="00CC1F99" w:rsidRPr="007A11DB" w:rsidRDefault="00CC1F99" w:rsidP="00932B73">
            <w:pPr>
              <w:pStyle w:val="NormalWeb"/>
              <w:widowControl w:val="0"/>
              <w:spacing w:before="0" w:beforeAutospacing="0" w:after="0" w:afterAutospacing="0" w:line="240" w:lineRule="auto"/>
              <w:contextualSpacing/>
              <w:rPr>
                <w:sz w:val="26"/>
                <w:szCs w:val="26"/>
              </w:rPr>
            </w:pPr>
            <w:r w:rsidRPr="007A11DB">
              <w:rPr>
                <w:sz w:val="26"/>
                <w:szCs w:val="26"/>
              </w:rPr>
              <w:t xml:space="preserve">Архаринский район, п. Архара, </w:t>
            </w:r>
          </w:p>
          <w:p w:rsidR="00CC1F99" w:rsidRPr="007A11DB" w:rsidRDefault="00CC1F99" w:rsidP="00932B73">
            <w:pPr>
              <w:pStyle w:val="NormalWeb"/>
              <w:widowControl w:val="0"/>
              <w:spacing w:before="0" w:beforeAutospacing="0" w:after="0" w:afterAutospacing="0" w:line="240" w:lineRule="auto"/>
              <w:contextualSpacing/>
              <w:rPr>
                <w:sz w:val="26"/>
                <w:szCs w:val="26"/>
              </w:rPr>
            </w:pPr>
            <w:r w:rsidRPr="007A11DB">
              <w:rPr>
                <w:sz w:val="26"/>
                <w:szCs w:val="26"/>
              </w:rPr>
              <w:t xml:space="preserve">ул. Ленина, 70 </w:t>
            </w:r>
          </w:p>
          <w:p w:rsidR="00CC1F99" w:rsidRPr="007A11DB" w:rsidRDefault="00CC1F99" w:rsidP="00CB777A">
            <w:pPr>
              <w:pStyle w:val="NormalWeb"/>
              <w:widowControl w:val="0"/>
              <w:spacing w:before="0" w:beforeAutospacing="0" w:after="0" w:afterAutospacing="0" w:line="240" w:lineRule="auto"/>
              <w:contextualSpacing/>
              <w:jc w:val="center"/>
              <w:rPr>
                <w:sz w:val="26"/>
                <w:szCs w:val="26"/>
              </w:rPr>
            </w:pPr>
            <w:r w:rsidRPr="007A11DB">
              <w:rPr>
                <w:sz w:val="26"/>
                <w:szCs w:val="26"/>
              </w:rPr>
              <w:t>Администрация рабочего поселка (пгт) Архара</w:t>
            </w:r>
          </w:p>
        </w:tc>
      </w:tr>
      <w:tr w:rsidR="00CC1F99" w:rsidRPr="00640FE0" w:rsidTr="00DB1193">
        <w:tc>
          <w:tcPr>
            <w:tcW w:w="2541" w:type="pct"/>
          </w:tcPr>
          <w:p w:rsidR="00CC1F99" w:rsidRPr="007A11DB" w:rsidRDefault="00CC1F99" w:rsidP="00932B73">
            <w:pPr>
              <w:pStyle w:val="NormalWeb"/>
              <w:widowControl w:val="0"/>
              <w:spacing w:before="0" w:beforeAutospacing="0" w:after="0" w:afterAutospacing="0" w:line="240" w:lineRule="auto"/>
              <w:jc w:val="left"/>
              <w:rPr>
                <w:sz w:val="26"/>
                <w:szCs w:val="26"/>
              </w:rPr>
            </w:pPr>
            <w:r w:rsidRPr="007A11DB">
              <w:rPr>
                <w:sz w:val="26"/>
                <w:szCs w:val="26"/>
              </w:rPr>
              <w:t>Фактический адрес месторасположения</w:t>
            </w:r>
          </w:p>
        </w:tc>
        <w:tc>
          <w:tcPr>
            <w:tcW w:w="2459" w:type="pct"/>
          </w:tcPr>
          <w:p w:rsidR="00CC1F99" w:rsidRPr="007A11DB" w:rsidRDefault="00CC1F99" w:rsidP="00932B73">
            <w:pPr>
              <w:pStyle w:val="NormalWeb"/>
              <w:widowControl w:val="0"/>
              <w:spacing w:before="0" w:beforeAutospacing="0" w:after="0" w:afterAutospacing="0" w:line="240" w:lineRule="auto"/>
              <w:contextualSpacing/>
              <w:rPr>
                <w:sz w:val="26"/>
                <w:szCs w:val="26"/>
              </w:rPr>
            </w:pPr>
            <w:r w:rsidRPr="007A11DB">
              <w:rPr>
                <w:sz w:val="26"/>
                <w:szCs w:val="26"/>
              </w:rPr>
              <w:t xml:space="preserve">676740 </w:t>
            </w:r>
          </w:p>
          <w:p w:rsidR="00CC1F99" w:rsidRPr="007A11DB" w:rsidRDefault="00CC1F99" w:rsidP="00932B73">
            <w:pPr>
              <w:pStyle w:val="NormalWeb"/>
              <w:widowControl w:val="0"/>
              <w:spacing w:before="0" w:beforeAutospacing="0" w:after="0" w:afterAutospacing="0" w:line="240" w:lineRule="auto"/>
              <w:contextualSpacing/>
              <w:rPr>
                <w:sz w:val="26"/>
                <w:szCs w:val="26"/>
              </w:rPr>
            </w:pPr>
            <w:r w:rsidRPr="007A11DB">
              <w:rPr>
                <w:sz w:val="26"/>
                <w:szCs w:val="26"/>
              </w:rPr>
              <w:t xml:space="preserve">Архаринский район, п Архара, </w:t>
            </w:r>
          </w:p>
          <w:p w:rsidR="00CC1F99" w:rsidRPr="007A11DB" w:rsidRDefault="00CC1F99" w:rsidP="00932B73">
            <w:pPr>
              <w:pStyle w:val="NormalWeb"/>
              <w:widowControl w:val="0"/>
              <w:spacing w:before="0" w:beforeAutospacing="0" w:after="0" w:afterAutospacing="0"/>
              <w:rPr>
                <w:sz w:val="26"/>
                <w:szCs w:val="26"/>
              </w:rPr>
            </w:pPr>
            <w:r w:rsidRPr="007A11DB">
              <w:rPr>
                <w:sz w:val="26"/>
                <w:szCs w:val="26"/>
              </w:rPr>
              <w:t>ул. Ленина, 70</w:t>
            </w:r>
          </w:p>
        </w:tc>
      </w:tr>
      <w:tr w:rsidR="00CC1F99" w:rsidRPr="00640FE0" w:rsidTr="00DB1193">
        <w:trPr>
          <w:trHeight w:val="1014"/>
        </w:trPr>
        <w:tc>
          <w:tcPr>
            <w:tcW w:w="2541" w:type="pct"/>
          </w:tcPr>
          <w:p w:rsidR="00CC1F99" w:rsidRPr="007A11DB" w:rsidRDefault="00CC1F99" w:rsidP="00932B73">
            <w:pPr>
              <w:pStyle w:val="NormalWeb"/>
              <w:widowControl w:val="0"/>
              <w:spacing w:before="0" w:beforeAutospacing="0" w:after="0" w:afterAutospacing="0" w:line="240" w:lineRule="auto"/>
              <w:jc w:val="left"/>
              <w:rPr>
                <w:sz w:val="26"/>
                <w:szCs w:val="26"/>
              </w:rPr>
            </w:pPr>
            <w:r w:rsidRPr="007A11DB">
              <w:rPr>
                <w:sz w:val="26"/>
                <w:szCs w:val="26"/>
              </w:rPr>
              <w:t>Адрес электронной почты для направления корреспонденции</w:t>
            </w:r>
          </w:p>
        </w:tc>
        <w:tc>
          <w:tcPr>
            <w:tcW w:w="2459" w:type="pct"/>
          </w:tcPr>
          <w:p w:rsidR="00CC1F99" w:rsidRPr="00FC3E07" w:rsidRDefault="00CC1F99" w:rsidP="00DB1193">
            <w:pPr>
              <w:widowControl w:val="0"/>
              <w:shd w:val="clear" w:color="auto" w:fill="FFFFFF"/>
              <w:spacing w:line="360" w:lineRule="auto"/>
              <w:ind w:firstLine="284"/>
              <w:rPr>
                <w:rFonts w:ascii="Times New Roman" w:hAnsi="Times New Roman"/>
                <w:sz w:val="26"/>
                <w:szCs w:val="26"/>
              </w:rPr>
            </w:pPr>
            <w:hyperlink r:id="rId8" w:history="1">
              <w:r w:rsidRPr="00FC3E07">
                <w:rPr>
                  <w:rStyle w:val="Hyperlink"/>
                  <w:rFonts w:ascii="Times New Roman" w:hAnsi="Times New Roman"/>
                  <w:sz w:val="26"/>
                  <w:szCs w:val="26"/>
                  <w:lang w:val="en-US"/>
                </w:rPr>
                <w:t>pgt-arhara@mail.ru</w:t>
              </w:r>
            </w:hyperlink>
          </w:p>
        </w:tc>
      </w:tr>
      <w:tr w:rsidR="00CC1F99" w:rsidRPr="00640FE0" w:rsidTr="00DB1193">
        <w:tc>
          <w:tcPr>
            <w:tcW w:w="2541" w:type="pct"/>
          </w:tcPr>
          <w:p w:rsidR="00CC1F99" w:rsidRPr="007A11DB" w:rsidRDefault="00CC1F99" w:rsidP="00932B73">
            <w:pPr>
              <w:pStyle w:val="NormalWeb"/>
              <w:widowControl w:val="0"/>
              <w:spacing w:before="0" w:beforeAutospacing="0" w:after="0" w:afterAutospacing="0" w:line="240" w:lineRule="auto"/>
              <w:jc w:val="left"/>
              <w:rPr>
                <w:sz w:val="26"/>
                <w:szCs w:val="26"/>
              </w:rPr>
            </w:pPr>
            <w:r w:rsidRPr="007A11DB">
              <w:rPr>
                <w:sz w:val="26"/>
                <w:szCs w:val="26"/>
              </w:rPr>
              <w:t>Телефон для справок</w:t>
            </w:r>
          </w:p>
        </w:tc>
        <w:tc>
          <w:tcPr>
            <w:tcW w:w="2459" w:type="pct"/>
          </w:tcPr>
          <w:p w:rsidR="00CC1F99" w:rsidRPr="007A11DB" w:rsidRDefault="00CC1F99" w:rsidP="00DB1193">
            <w:pPr>
              <w:pStyle w:val="NormalWeb"/>
              <w:widowControl w:val="0"/>
              <w:spacing w:before="0" w:beforeAutospacing="0" w:after="0" w:afterAutospacing="0"/>
              <w:rPr>
                <w:sz w:val="26"/>
                <w:szCs w:val="26"/>
              </w:rPr>
            </w:pPr>
            <w:r w:rsidRPr="007A11DB">
              <w:rPr>
                <w:sz w:val="26"/>
                <w:szCs w:val="26"/>
              </w:rPr>
              <w:t xml:space="preserve">Приемная: </w:t>
            </w:r>
            <w:r w:rsidRPr="00640FE0">
              <w:rPr>
                <w:sz w:val="26"/>
                <w:szCs w:val="26"/>
                <w:lang w:val="en-US"/>
              </w:rPr>
              <w:t>8 (41648) 21</w:t>
            </w:r>
            <w:r w:rsidRPr="007A11DB">
              <w:rPr>
                <w:sz w:val="26"/>
                <w:szCs w:val="26"/>
              </w:rPr>
              <w:t>-4-5</w:t>
            </w:r>
            <w:r w:rsidRPr="00640FE0">
              <w:rPr>
                <w:sz w:val="26"/>
                <w:szCs w:val="26"/>
                <w:lang w:val="en-US"/>
              </w:rPr>
              <w:t>7</w:t>
            </w:r>
          </w:p>
        </w:tc>
      </w:tr>
      <w:tr w:rsidR="00CC1F99" w:rsidRPr="00640FE0" w:rsidTr="00DB1193">
        <w:tc>
          <w:tcPr>
            <w:tcW w:w="2541" w:type="pct"/>
          </w:tcPr>
          <w:p w:rsidR="00CC1F99" w:rsidRPr="007A11DB" w:rsidRDefault="00CC1F99" w:rsidP="00932B73">
            <w:pPr>
              <w:pStyle w:val="NormalWeb"/>
              <w:widowControl w:val="0"/>
              <w:spacing w:before="0" w:beforeAutospacing="0" w:after="0" w:afterAutospacing="0" w:line="240" w:lineRule="auto"/>
              <w:jc w:val="left"/>
              <w:rPr>
                <w:sz w:val="26"/>
                <w:szCs w:val="26"/>
              </w:rPr>
            </w:pPr>
            <w:r w:rsidRPr="007A11DB">
              <w:rPr>
                <w:sz w:val="26"/>
                <w:szCs w:val="26"/>
              </w:rPr>
              <w:t>Телефоны отделов или иных структурных подразделений</w:t>
            </w:r>
          </w:p>
        </w:tc>
        <w:tc>
          <w:tcPr>
            <w:tcW w:w="2459" w:type="pct"/>
          </w:tcPr>
          <w:p w:rsidR="00CC1F99" w:rsidRPr="007A11DB" w:rsidRDefault="00CC1F99" w:rsidP="00BB0AE8">
            <w:pPr>
              <w:pStyle w:val="NormalWeb"/>
              <w:widowControl w:val="0"/>
              <w:spacing w:before="0" w:beforeAutospacing="0" w:after="0" w:afterAutospacing="0"/>
              <w:rPr>
                <w:sz w:val="26"/>
                <w:szCs w:val="26"/>
              </w:rPr>
            </w:pPr>
            <w:r w:rsidRPr="00640FE0">
              <w:rPr>
                <w:sz w:val="26"/>
                <w:szCs w:val="26"/>
                <w:lang w:val="en-US"/>
              </w:rPr>
              <w:t>8 (41648) 21</w:t>
            </w:r>
            <w:r w:rsidRPr="007A11DB">
              <w:rPr>
                <w:sz w:val="26"/>
                <w:szCs w:val="26"/>
              </w:rPr>
              <w:t>-</w:t>
            </w:r>
            <w:r w:rsidRPr="00640FE0">
              <w:rPr>
                <w:sz w:val="26"/>
                <w:szCs w:val="26"/>
                <w:lang w:val="en-US"/>
              </w:rPr>
              <w:t>2</w:t>
            </w:r>
            <w:r w:rsidRPr="007A11DB">
              <w:rPr>
                <w:sz w:val="26"/>
                <w:szCs w:val="26"/>
              </w:rPr>
              <w:t>-</w:t>
            </w:r>
            <w:r w:rsidRPr="00640FE0">
              <w:rPr>
                <w:sz w:val="26"/>
                <w:szCs w:val="26"/>
                <w:lang w:val="en-US"/>
              </w:rPr>
              <w:t>27</w:t>
            </w:r>
          </w:p>
        </w:tc>
      </w:tr>
      <w:tr w:rsidR="00CC1F99" w:rsidRPr="00640FE0" w:rsidTr="00DB1193">
        <w:tc>
          <w:tcPr>
            <w:tcW w:w="2541" w:type="pct"/>
          </w:tcPr>
          <w:p w:rsidR="00CC1F99" w:rsidRPr="007A11DB" w:rsidRDefault="00CC1F99" w:rsidP="00932B73">
            <w:pPr>
              <w:pStyle w:val="NormalWeb"/>
              <w:widowControl w:val="0"/>
              <w:spacing w:before="0" w:beforeAutospacing="0" w:after="0" w:afterAutospacing="0" w:line="240" w:lineRule="auto"/>
              <w:jc w:val="left"/>
              <w:rPr>
                <w:sz w:val="26"/>
                <w:szCs w:val="26"/>
              </w:rPr>
            </w:pPr>
            <w:r w:rsidRPr="007A11DB">
              <w:rPr>
                <w:sz w:val="26"/>
                <w:szCs w:val="26"/>
              </w:rPr>
              <w:t>Официальный сайт в сети Интернет (если имеется)</w:t>
            </w:r>
          </w:p>
        </w:tc>
        <w:tc>
          <w:tcPr>
            <w:tcW w:w="2459" w:type="pct"/>
          </w:tcPr>
          <w:p w:rsidR="00CC1F99" w:rsidRPr="00640FE0" w:rsidRDefault="00CC1F99" w:rsidP="00932B73">
            <w:pPr>
              <w:widowControl w:val="0"/>
              <w:shd w:val="clear" w:color="auto" w:fill="FFFFFF"/>
              <w:spacing w:line="360" w:lineRule="auto"/>
              <w:ind w:firstLine="284"/>
              <w:rPr>
                <w:sz w:val="26"/>
                <w:szCs w:val="26"/>
              </w:rPr>
            </w:pPr>
          </w:p>
        </w:tc>
      </w:tr>
      <w:tr w:rsidR="00CC1F99" w:rsidRPr="00640FE0" w:rsidTr="00DB1193">
        <w:tc>
          <w:tcPr>
            <w:tcW w:w="2541" w:type="pct"/>
          </w:tcPr>
          <w:p w:rsidR="00CC1F99" w:rsidRPr="007A11DB" w:rsidRDefault="00CC1F99" w:rsidP="00932B73">
            <w:pPr>
              <w:pStyle w:val="NormalWeb"/>
              <w:widowControl w:val="0"/>
              <w:spacing w:before="0" w:beforeAutospacing="0" w:after="0" w:afterAutospacing="0" w:line="240" w:lineRule="auto"/>
              <w:jc w:val="left"/>
              <w:rPr>
                <w:sz w:val="26"/>
                <w:szCs w:val="26"/>
              </w:rPr>
            </w:pPr>
            <w:r w:rsidRPr="007A11DB">
              <w:rPr>
                <w:sz w:val="26"/>
                <w:szCs w:val="26"/>
              </w:rPr>
              <w:t>ФИО и должность руководителя органа</w:t>
            </w:r>
          </w:p>
        </w:tc>
        <w:tc>
          <w:tcPr>
            <w:tcW w:w="2459" w:type="pct"/>
          </w:tcPr>
          <w:p w:rsidR="00CC1F99" w:rsidRPr="00FC3E07" w:rsidRDefault="00CC1F99" w:rsidP="00932B73">
            <w:pPr>
              <w:widowControl w:val="0"/>
              <w:shd w:val="clear" w:color="auto" w:fill="FFFFFF"/>
              <w:spacing w:line="240" w:lineRule="auto"/>
              <w:contextualSpacing/>
              <w:rPr>
                <w:rFonts w:ascii="Times New Roman" w:hAnsi="Times New Roman"/>
                <w:sz w:val="24"/>
                <w:szCs w:val="24"/>
              </w:rPr>
            </w:pPr>
            <w:r w:rsidRPr="00FC3E07">
              <w:rPr>
                <w:rFonts w:ascii="Times New Roman" w:hAnsi="Times New Roman"/>
                <w:sz w:val="24"/>
                <w:szCs w:val="24"/>
              </w:rPr>
              <w:t>Глава рабочего поселка (пгт) Архара Манаева Елена Петровна</w:t>
            </w:r>
          </w:p>
        </w:tc>
      </w:tr>
    </w:tbl>
    <w:p w:rsidR="00CC1F99" w:rsidRPr="00640FE0" w:rsidRDefault="00CC1F99" w:rsidP="002B0A04">
      <w:pPr>
        <w:pStyle w:val="NormalWeb"/>
        <w:widowControl w:val="0"/>
        <w:spacing w:before="0" w:beforeAutospacing="0" w:after="0" w:afterAutospacing="0" w:line="240" w:lineRule="auto"/>
        <w:ind w:firstLine="284"/>
        <w:rPr>
          <w:sz w:val="26"/>
          <w:szCs w:val="26"/>
        </w:rPr>
      </w:pPr>
    </w:p>
    <w:p w:rsidR="00CC1F99" w:rsidRPr="004C5175" w:rsidRDefault="00CC1F99" w:rsidP="002B0A04">
      <w:pPr>
        <w:pStyle w:val="NormalWeb"/>
        <w:widowControl w:val="0"/>
        <w:spacing w:before="0" w:beforeAutospacing="0" w:after="0" w:afterAutospacing="0" w:line="240" w:lineRule="auto"/>
        <w:ind w:firstLine="284"/>
        <w:rPr>
          <w:sz w:val="28"/>
          <w:szCs w:val="28"/>
        </w:rPr>
      </w:pPr>
    </w:p>
    <w:p w:rsidR="00CC1F99" w:rsidRPr="004C5175" w:rsidRDefault="00CC1F99" w:rsidP="002B0A04">
      <w:pPr>
        <w:pStyle w:val="NormalWeb"/>
        <w:widowControl w:val="0"/>
        <w:spacing w:before="0" w:beforeAutospacing="0" w:after="0" w:afterAutospacing="0" w:line="240" w:lineRule="auto"/>
        <w:ind w:firstLine="284"/>
        <w:rPr>
          <w:sz w:val="28"/>
          <w:szCs w:val="28"/>
        </w:rPr>
      </w:pPr>
    </w:p>
    <w:p w:rsidR="00CC1F99" w:rsidRPr="004C5175" w:rsidRDefault="00CC1F99" w:rsidP="002B0A04">
      <w:pPr>
        <w:pStyle w:val="NormalWeb"/>
        <w:widowControl w:val="0"/>
        <w:spacing w:before="0" w:beforeAutospacing="0" w:after="0" w:afterAutospacing="0" w:line="240" w:lineRule="auto"/>
        <w:ind w:firstLine="284"/>
        <w:jc w:val="center"/>
        <w:rPr>
          <w:b/>
          <w:sz w:val="28"/>
          <w:szCs w:val="28"/>
        </w:rPr>
      </w:pPr>
      <w:r w:rsidRPr="004C5175">
        <w:rPr>
          <w:b/>
          <w:sz w:val="28"/>
          <w:szCs w:val="28"/>
        </w:rPr>
        <w:t>График работы администрации рабочего поселка (пгт) Архара</w:t>
      </w:r>
    </w:p>
    <w:p w:rsidR="00CC1F99" w:rsidRPr="00640FE0" w:rsidRDefault="00CC1F99" w:rsidP="002B0A04">
      <w:pPr>
        <w:pStyle w:val="NormalWeb"/>
        <w:widowControl w:val="0"/>
        <w:spacing w:before="0" w:beforeAutospacing="0" w:after="0" w:afterAutospacing="0" w:line="240" w:lineRule="auto"/>
        <w:ind w:firstLine="284"/>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3204"/>
        <w:gridCol w:w="3143"/>
      </w:tblGrid>
      <w:tr w:rsidR="00CC1F99" w:rsidRPr="00640FE0" w:rsidTr="00932B73">
        <w:tc>
          <w:tcPr>
            <w:tcW w:w="1684" w:type="pct"/>
          </w:tcPr>
          <w:p w:rsidR="00CC1F99" w:rsidRPr="007A11DB" w:rsidRDefault="00CC1F99" w:rsidP="00932B73">
            <w:pPr>
              <w:pStyle w:val="NormalWeb"/>
              <w:widowControl w:val="0"/>
              <w:spacing w:before="0" w:beforeAutospacing="0" w:after="0" w:afterAutospacing="0" w:line="240" w:lineRule="auto"/>
              <w:jc w:val="center"/>
              <w:rPr>
                <w:sz w:val="26"/>
                <w:szCs w:val="26"/>
              </w:rPr>
            </w:pPr>
            <w:r w:rsidRPr="007A11DB">
              <w:rPr>
                <w:sz w:val="26"/>
                <w:szCs w:val="26"/>
              </w:rPr>
              <w:t>День недели</w:t>
            </w:r>
          </w:p>
        </w:tc>
        <w:tc>
          <w:tcPr>
            <w:tcW w:w="1674" w:type="pct"/>
          </w:tcPr>
          <w:p w:rsidR="00CC1F99" w:rsidRPr="007A11DB" w:rsidRDefault="00CC1F99" w:rsidP="00932B73">
            <w:pPr>
              <w:pStyle w:val="NormalWeb"/>
              <w:widowControl w:val="0"/>
              <w:spacing w:before="0" w:beforeAutospacing="0" w:after="0" w:afterAutospacing="0" w:line="240" w:lineRule="auto"/>
              <w:jc w:val="center"/>
              <w:rPr>
                <w:sz w:val="26"/>
                <w:szCs w:val="26"/>
              </w:rPr>
            </w:pPr>
            <w:r w:rsidRPr="007A11DB">
              <w:rPr>
                <w:sz w:val="26"/>
                <w:szCs w:val="26"/>
              </w:rPr>
              <w:t>Часы работы (обеденный перерыв)</w:t>
            </w:r>
          </w:p>
        </w:tc>
        <w:tc>
          <w:tcPr>
            <w:tcW w:w="1642" w:type="pct"/>
          </w:tcPr>
          <w:p w:rsidR="00CC1F99" w:rsidRPr="007A11DB" w:rsidRDefault="00CC1F99" w:rsidP="00932B73">
            <w:pPr>
              <w:pStyle w:val="NormalWeb"/>
              <w:widowControl w:val="0"/>
              <w:spacing w:before="0" w:beforeAutospacing="0" w:after="0" w:afterAutospacing="0" w:line="240" w:lineRule="auto"/>
              <w:jc w:val="center"/>
              <w:rPr>
                <w:sz w:val="26"/>
                <w:szCs w:val="26"/>
              </w:rPr>
            </w:pPr>
            <w:r w:rsidRPr="007A11DB">
              <w:rPr>
                <w:sz w:val="26"/>
                <w:szCs w:val="26"/>
              </w:rPr>
              <w:t>Часы приема граждан</w:t>
            </w:r>
          </w:p>
        </w:tc>
      </w:tr>
      <w:tr w:rsidR="00CC1F99" w:rsidRPr="00640FE0" w:rsidTr="00932B73">
        <w:tc>
          <w:tcPr>
            <w:tcW w:w="168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Понедельник</w:t>
            </w:r>
          </w:p>
        </w:tc>
        <w:tc>
          <w:tcPr>
            <w:tcW w:w="167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с 8:00 до 17:00, перерыв на обед: 12:00-13:00</w:t>
            </w:r>
          </w:p>
        </w:tc>
        <w:tc>
          <w:tcPr>
            <w:tcW w:w="1642" w:type="pct"/>
          </w:tcPr>
          <w:p w:rsidR="00CC1F99" w:rsidRPr="007A11DB" w:rsidRDefault="00CC1F99" w:rsidP="00932B73">
            <w:pPr>
              <w:pStyle w:val="NormalWeb"/>
              <w:widowControl w:val="0"/>
              <w:spacing w:before="0" w:beforeAutospacing="0" w:after="0" w:afterAutospacing="0" w:line="240" w:lineRule="auto"/>
              <w:jc w:val="center"/>
              <w:rPr>
                <w:sz w:val="26"/>
                <w:szCs w:val="26"/>
              </w:rPr>
            </w:pPr>
            <w:r w:rsidRPr="007A11DB">
              <w:rPr>
                <w:sz w:val="26"/>
                <w:szCs w:val="26"/>
              </w:rPr>
              <w:t>8:00 – 12:00</w:t>
            </w:r>
          </w:p>
        </w:tc>
      </w:tr>
      <w:tr w:rsidR="00CC1F99" w:rsidRPr="00640FE0" w:rsidTr="00932B73">
        <w:tc>
          <w:tcPr>
            <w:tcW w:w="168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Вторник</w:t>
            </w:r>
          </w:p>
        </w:tc>
        <w:tc>
          <w:tcPr>
            <w:tcW w:w="167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с 8:00 до 17:00, перерыв на обед: 12:00-13:00</w:t>
            </w:r>
          </w:p>
        </w:tc>
        <w:tc>
          <w:tcPr>
            <w:tcW w:w="1642" w:type="pct"/>
          </w:tcPr>
          <w:p w:rsidR="00CC1F99" w:rsidRPr="007A11DB" w:rsidRDefault="00CC1F99" w:rsidP="00932B73">
            <w:pPr>
              <w:pStyle w:val="NormalWeb"/>
              <w:widowControl w:val="0"/>
              <w:spacing w:before="0" w:beforeAutospacing="0" w:after="0" w:afterAutospacing="0" w:line="240" w:lineRule="auto"/>
              <w:ind w:firstLine="284"/>
              <w:rPr>
                <w:sz w:val="26"/>
                <w:szCs w:val="26"/>
              </w:rPr>
            </w:pPr>
          </w:p>
        </w:tc>
      </w:tr>
      <w:tr w:rsidR="00CC1F99" w:rsidRPr="00640FE0" w:rsidTr="00932B73">
        <w:tc>
          <w:tcPr>
            <w:tcW w:w="168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Среда</w:t>
            </w:r>
          </w:p>
        </w:tc>
        <w:tc>
          <w:tcPr>
            <w:tcW w:w="167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с 8:00 до 17:00, перерыв на обед: 12:00-13:00</w:t>
            </w:r>
          </w:p>
        </w:tc>
        <w:tc>
          <w:tcPr>
            <w:tcW w:w="1642" w:type="pct"/>
          </w:tcPr>
          <w:p w:rsidR="00CC1F99" w:rsidRPr="007A11DB" w:rsidRDefault="00CC1F99" w:rsidP="00932B73">
            <w:pPr>
              <w:pStyle w:val="NormalWeb"/>
              <w:widowControl w:val="0"/>
              <w:spacing w:before="0" w:beforeAutospacing="0" w:after="0" w:afterAutospacing="0" w:line="240" w:lineRule="auto"/>
              <w:jc w:val="center"/>
              <w:rPr>
                <w:sz w:val="26"/>
                <w:szCs w:val="26"/>
              </w:rPr>
            </w:pPr>
            <w:r w:rsidRPr="007A11DB">
              <w:rPr>
                <w:sz w:val="26"/>
                <w:szCs w:val="26"/>
              </w:rPr>
              <w:t>8:00 – 12:00</w:t>
            </w:r>
          </w:p>
        </w:tc>
      </w:tr>
      <w:tr w:rsidR="00CC1F99" w:rsidRPr="00640FE0" w:rsidTr="00932B73">
        <w:tc>
          <w:tcPr>
            <w:tcW w:w="168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Четверг</w:t>
            </w:r>
          </w:p>
        </w:tc>
        <w:tc>
          <w:tcPr>
            <w:tcW w:w="167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с 8:00 до 17:00, перерыв на обед: 12:00-13:00</w:t>
            </w:r>
          </w:p>
        </w:tc>
        <w:tc>
          <w:tcPr>
            <w:tcW w:w="1642" w:type="pct"/>
          </w:tcPr>
          <w:p w:rsidR="00CC1F99" w:rsidRPr="007A11DB" w:rsidRDefault="00CC1F99" w:rsidP="00932B73">
            <w:pPr>
              <w:pStyle w:val="NormalWeb"/>
              <w:widowControl w:val="0"/>
              <w:spacing w:before="0" w:beforeAutospacing="0" w:after="0" w:afterAutospacing="0" w:line="240" w:lineRule="auto"/>
              <w:jc w:val="center"/>
              <w:rPr>
                <w:sz w:val="26"/>
                <w:szCs w:val="26"/>
              </w:rPr>
            </w:pPr>
            <w:r w:rsidRPr="007A11DB">
              <w:rPr>
                <w:sz w:val="26"/>
                <w:szCs w:val="26"/>
              </w:rPr>
              <w:t>8:00 – 12:00</w:t>
            </w:r>
          </w:p>
        </w:tc>
      </w:tr>
      <w:tr w:rsidR="00CC1F99" w:rsidRPr="00640FE0" w:rsidTr="00932B73">
        <w:tc>
          <w:tcPr>
            <w:tcW w:w="168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Пятница</w:t>
            </w:r>
          </w:p>
        </w:tc>
        <w:tc>
          <w:tcPr>
            <w:tcW w:w="167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с 8:00 до 17:00, перерыв на обед: 12:00-13:00</w:t>
            </w:r>
          </w:p>
        </w:tc>
        <w:tc>
          <w:tcPr>
            <w:tcW w:w="1642" w:type="pct"/>
          </w:tcPr>
          <w:p w:rsidR="00CC1F99" w:rsidRPr="007A11DB" w:rsidRDefault="00CC1F99" w:rsidP="00932B73">
            <w:pPr>
              <w:pStyle w:val="NormalWeb"/>
              <w:widowControl w:val="0"/>
              <w:spacing w:before="0" w:beforeAutospacing="0" w:after="0" w:afterAutospacing="0" w:line="240" w:lineRule="auto"/>
              <w:jc w:val="center"/>
              <w:rPr>
                <w:sz w:val="26"/>
                <w:szCs w:val="26"/>
              </w:rPr>
            </w:pPr>
            <w:r w:rsidRPr="007A11DB">
              <w:rPr>
                <w:sz w:val="26"/>
                <w:szCs w:val="26"/>
              </w:rPr>
              <w:t>8:00 – 12:00</w:t>
            </w:r>
          </w:p>
        </w:tc>
      </w:tr>
      <w:tr w:rsidR="00CC1F99" w:rsidRPr="00640FE0" w:rsidTr="00932B73">
        <w:tc>
          <w:tcPr>
            <w:tcW w:w="168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Суббота</w:t>
            </w:r>
          </w:p>
        </w:tc>
        <w:tc>
          <w:tcPr>
            <w:tcW w:w="167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 xml:space="preserve">Выходной </w:t>
            </w:r>
          </w:p>
        </w:tc>
        <w:tc>
          <w:tcPr>
            <w:tcW w:w="1642" w:type="pct"/>
          </w:tcPr>
          <w:p w:rsidR="00CC1F99" w:rsidRPr="007A11DB" w:rsidRDefault="00CC1F99" w:rsidP="00932B73">
            <w:pPr>
              <w:pStyle w:val="NormalWeb"/>
              <w:widowControl w:val="0"/>
              <w:spacing w:before="0" w:beforeAutospacing="0" w:after="0" w:afterAutospacing="0" w:line="240" w:lineRule="auto"/>
              <w:ind w:firstLine="284"/>
              <w:rPr>
                <w:sz w:val="26"/>
                <w:szCs w:val="26"/>
              </w:rPr>
            </w:pPr>
          </w:p>
        </w:tc>
      </w:tr>
      <w:tr w:rsidR="00CC1F99" w:rsidRPr="00640FE0" w:rsidTr="00932B73">
        <w:tc>
          <w:tcPr>
            <w:tcW w:w="168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Воскресенье</w:t>
            </w:r>
          </w:p>
        </w:tc>
        <w:tc>
          <w:tcPr>
            <w:tcW w:w="1674"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 xml:space="preserve">Выходной </w:t>
            </w:r>
          </w:p>
        </w:tc>
        <w:tc>
          <w:tcPr>
            <w:tcW w:w="1642" w:type="pct"/>
          </w:tcPr>
          <w:p w:rsidR="00CC1F99" w:rsidRPr="007A11DB" w:rsidRDefault="00CC1F99" w:rsidP="00932B73">
            <w:pPr>
              <w:pStyle w:val="NormalWeb"/>
              <w:widowControl w:val="0"/>
              <w:spacing w:before="0" w:beforeAutospacing="0" w:after="0" w:afterAutospacing="0" w:line="240" w:lineRule="auto"/>
              <w:ind w:firstLine="284"/>
              <w:rPr>
                <w:sz w:val="26"/>
                <w:szCs w:val="26"/>
              </w:rPr>
            </w:pPr>
          </w:p>
        </w:tc>
      </w:tr>
    </w:tbl>
    <w:p w:rsidR="00CC1F99" w:rsidRPr="00640FE0" w:rsidRDefault="00CC1F99" w:rsidP="002B0A04">
      <w:pPr>
        <w:pStyle w:val="NormalWeb"/>
        <w:widowControl w:val="0"/>
        <w:spacing w:before="0" w:beforeAutospacing="0" w:after="0" w:afterAutospacing="0" w:line="240" w:lineRule="auto"/>
        <w:rPr>
          <w:b/>
          <w:sz w:val="26"/>
          <w:szCs w:val="26"/>
        </w:rPr>
      </w:pPr>
    </w:p>
    <w:p w:rsidR="00CC1F99" w:rsidRPr="00640FE0" w:rsidRDefault="00CC1F99" w:rsidP="002B0A04">
      <w:pPr>
        <w:pStyle w:val="NormalWeb"/>
        <w:widowControl w:val="0"/>
        <w:spacing w:before="0" w:beforeAutospacing="0" w:after="0" w:afterAutospacing="0" w:line="240" w:lineRule="auto"/>
        <w:rPr>
          <w:b/>
          <w:sz w:val="26"/>
          <w:szCs w:val="26"/>
        </w:rPr>
      </w:pPr>
    </w:p>
    <w:p w:rsidR="00CC1F99" w:rsidRPr="004C5175" w:rsidRDefault="00CC1F99" w:rsidP="002B0A04">
      <w:pPr>
        <w:pStyle w:val="NormalWeb"/>
        <w:widowControl w:val="0"/>
        <w:spacing w:before="0" w:beforeAutospacing="0" w:after="0" w:afterAutospacing="0" w:line="240" w:lineRule="auto"/>
        <w:rPr>
          <w:b/>
          <w:sz w:val="28"/>
          <w:szCs w:val="28"/>
        </w:rPr>
      </w:pPr>
      <w:r w:rsidRPr="004C5175">
        <w:rPr>
          <w:b/>
          <w:sz w:val="28"/>
          <w:szCs w:val="28"/>
        </w:rPr>
        <w:t>В случае организации предоставления муниципальной услуги в МФЦ:</w:t>
      </w:r>
    </w:p>
    <w:p w:rsidR="00CC1F99" w:rsidRPr="004C5175" w:rsidRDefault="00CC1F99" w:rsidP="002B0A04">
      <w:pPr>
        <w:pStyle w:val="NormalWeb"/>
        <w:widowControl w:val="0"/>
        <w:spacing w:before="0" w:beforeAutospacing="0" w:after="0" w:afterAutospacing="0" w:line="240" w:lineRule="auto"/>
        <w:rPr>
          <w:b/>
          <w:sz w:val="28"/>
          <w:szCs w:val="28"/>
        </w:rPr>
      </w:pPr>
    </w:p>
    <w:p w:rsidR="00CC1F99" w:rsidRPr="004C5175" w:rsidRDefault="00CC1F99" w:rsidP="002B0A04">
      <w:pPr>
        <w:pStyle w:val="NormalWeb"/>
        <w:widowControl w:val="0"/>
        <w:spacing w:before="0" w:beforeAutospacing="0" w:after="0" w:afterAutospacing="0" w:line="240" w:lineRule="auto"/>
        <w:jc w:val="center"/>
        <w:rPr>
          <w:b/>
          <w:sz w:val="28"/>
          <w:szCs w:val="28"/>
        </w:rPr>
      </w:pPr>
      <w:r w:rsidRPr="004C5175">
        <w:rPr>
          <w:b/>
          <w:sz w:val="28"/>
          <w:szCs w:val="28"/>
        </w:rPr>
        <w:t xml:space="preserve">Общая информация  об отделении ГАУ «Многофункциональный центр предоставления государственных и муниципальных услуг» </w:t>
      </w:r>
    </w:p>
    <w:p w:rsidR="00CC1F99" w:rsidRPr="004C5175" w:rsidRDefault="00CC1F99" w:rsidP="002B0A04">
      <w:pPr>
        <w:pStyle w:val="NormalWeb"/>
        <w:widowControl w:val="0"/>
        <w:spacing w:before="0" w:beforeAutospacing="0" w:after="0" w:afterAutospacing="0"/>
        <w:jc w:val="center"/>
        <w:rPr>
          <w:b/>
          <w:i/>
          <w:sz w:val="28"/>
          <w:szCs w:val="28"/>
        </w:rPr>
      </w:pPr>
      <w:r w:rsidRPr="004C5175">
        <w:rPr>
          <w:b/>
          <w:sz w:val="28"/>
          <w:szCs w:val="28"/>
        </w:rPr>
        <w:t>в Архаринском районе</w:t>
      </w:r>
    </w:p>
    <w:p w:rsidR="00CC1F99" w:rsidRPr="00640FE0" w:rsidRDefault="00CC1F99" w:rsidP="002B0A04">
      <w:pPr>
        <w:pStyle w:val="NormalWeb"/>
        <w:widowControl w:val="0"/>
        <w:spacing w:before="0" w:beforeAutospacing="0" w:after="0" w:afterAutospacing="0"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CC1F99" w:rsidRPr="00640FE0" w:rsidTr="00CB777A">
        <w:tc>
          <w:tcPr>
            <w:tcW w:w="2608"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Почтовый адрес для направления корреспонденции</w:t>
            </w:r>
          </w:p>
        </w:tc>
        <w:tc>
          <w:tcPr>
            <w:tcW w:w="2392"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676740</w:t>
            </w:r>
          </w:p>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Архаринский район,</w:t>
            </w:r>
          </w:p>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п. Архара, ул. Первомайская, 113</w:t>
            </w:r>
          </w:p>
        </w:tc>
      </w:tr>
      <w:tr w:rsidR="00CC1F99" w:rsidRPr="00640FE0" w:rsidTr="00CB777A">
        <w:tc>
          <w:tcPr>
            <w:tcW w:w="2608"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Фактический адрес месторасположения</w:t>
            </w:r>
          </w:p>
        </w:tc>
        <w:tc>
          <w:tcPr>
            <w:tcW w:w="2392"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676740</w:t>
            </w:r>
          </w:p>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Архаринский район,</w:t>
            </w:r>
          </w:p>
          <w:p w:rsidR="00CC1F99" w:rsidRPr="007A11DB" w:rsidRDefault="00CC1F99" w:rsidP="00932B73">
            <w:pPr>
              <w:pStyle w:val="NormalWeb"/>
              <w:widowControl w:val="0"/>
              <w:spacing w:before="0" w:beforeAutospacing="0" w:after="0" w:afterAutospacing="0"/>
              <w:rPr>
                <w:sz w:val="26"/>
                <w:szCs w:val="26"/>
              </w:rPr>
            </w:pPr>
            <w:r w:rsidRPr="007A11DB">
              <w:rPr>
                <w:sz w:val="26"/>
                <w:szCs w:val="26"/>
              </w:rPr>
              <w:t>п. Архара, ул. Первомайская, 113</w:t>
            </w:r>
          </w:p>
        </w:tc>
      </w:tr>
      <w:tr w:rsidR="00CC1F99" w:rsidRPr="00640FE0" w:rsidTr="00CB777A">
        <w:tc>
          <w:tcPr>
            <w:tcW w:w="2608"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Адрес электронной почты для направления корреспонденции</w:t>
            </w:r>
          </w:p>
        </w:tc>
        <w:tc>
          <w:tcPr>
            <w:tcW w:w="2392" w:type="pct"/>
          </w:tcPr>
          <w:p w:rsidR="00CC1F99" w:rsidRPr="00640FE0" w:rsidRDefault="00CC1F99" w:rsidP="00932B73">
            <w:pPr>
              <w:widowControl w:val="0"/>
              <w:shd w:val="clear" w:color="auto" w:fill="FFFFFF"/>
              <w:spacing w:line="360" w:lineRule="auto"/>
              <w:rPr>
                <w:sz w:val="26"/>
                <w:szCs w:val="26"/>
              </w:rPr>
            </w:pPr>
          </w:p>
        </w:tc>
      </w:tr>
      <w:tr w:rsidR="00CC1F99" w:rsidRPr="00640FE0" w:rsidTr="00CB777A">
        <w:tc>
          <w:tcPr>
            <w:tcW w:w="2608"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Телефон для справок</w:t>
            </w:r>
          </w:p>
        </w:tc>
        <w:tc>
          <w:tcPr>
            <w:tcW w:w="2392" w:type="pct"/>
          </w:tcPr>
          <w:p w:rsidR="00CC1F99" w:rsidRPr="007A11DB" w:rsidRDefault="00CC1F99" w:rsidP="00932B73">
            <w:pPr>
              <w:pStyle w:val="NormalWeb"/>
              <w:widowControl w:val="0"/>
              <w:spacing w:before="0" w:beforeAutospacing="0" w:after="0" w:afterAutospacing="0"/>
              <w:rPr>
                <w:sz w:val="26"/>
                <w:szCs w:val="26"/>
              </w:rPr>
            </w:pPr>
          </w:p>
        </w:tc>
      </w:tr>
      <w:tr w:rsidR="00CC1F99" w:rsidRPr="00640FE0" w:rsidTr="00CB777A">
        <w:tc>
          <w:tcPr>
            <w:tcW w:w="2608"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Телефон-автоинформатор</w:t>
            </w:r>
          </w:p>
        </w:tc>
        <w:tc>
          <w:tcPr>
            <w:tcW w:w="2392" w:type="pct"/>
          </w:tcPr>
          <w:p w:rsidR="00CC1F99" w:rsidRPr="007A11DB" w:rsidRDefault="00CC1F99" w:rsidP="00932B73">
            <w:pPr>
              <w:pStyle w:val="NormalWeb"/>
              <w:widowControl w:val="0"/>
              <w:spacing w:before="0" w:beforeAutospacing="0" w:after="0" w:afterAutospacing="0"/>
              <w:rPr>
                <w:sz w:val="26"/>
                <w:szCs w:val="26"/>
              </w:rPr>
            </w:pPr>
          </w:p>
        </w:tc>
      </w:tr>
      <w:tr w:rsidR="00CC1F99" w:rsidRPr="00640FE0" w:rsidTr="00CB777A">
        <w:tc>
          <w:tcPr>
            <w:tcW w:w="2608"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 xml:space="preserve">Официальный сайт в сети Интернет </w:t>
            </w:r>
          </w:p>
        </w:tc>
        <w:tc>
          <w:tcPr>
            <w:tcW w:w="2392" w:type="pct"/>
          </w:tcPr>
          <w:p w:rsidR="00CC1F99" w:rsidRPr="00FC3E07" w:rsidRDefault="00CC1F99" w:rsidP="00932B73">
            <w:pPr>
              <w:widowControl w:val="0"/>
              <w:shd w:val="clear" w:color="auto" w:fill="FFFFFF"/>
              <w:spacing w:line="360" w:lineRule="auto"/>
              <w:rPr>
                <w:rFonts w:ascii="Times New Roman" w:hAnsi="Times New Roman"/>
                <w:sz w:val="24"/>
                <w:szCs w:val="24"/>
              </w:rPr>
            </w:pPr>
            <w:r w:rsidRPr="00FC3E07">
              <w:rPr>
                <w:rFonts w:ascii="Times New Roman" w:hAnsi="Times New Roman"/>
                <w:sz w:val="24"/>
                <w:szCs w:val="24"/>
              </w:rPr>
              <w:t>mfc-amur.r</w:t>
            </w:r>
            <w:r w:rsidRPr="00FC3E07">
              <w:rPr>
                <w:rFonts w:ascii="Times New Roman" w:hAnsi="Times New Roman"/>
                <w:sz w:val="24"/>
                <w:szCs w:val="24"/>
                <w:lang w:val="en-US"/>
              </w:rPr>
              <w:t>u</w:t>
            </w:r>
            <w:r>
              <w:rPr>
                <w:rFonts w:ascii="Times New Roman" w:hAnsi="Times New Roman"/>
                <w:sz w:val="24"/>
                <w:szCs w:val="24"/>
              </w:rPr>
              <w:t xml:space="preserve"> </w:t>
            </w:r>
          </w:p>
        </w:tc>
      </w:tr>
      <w:tr w:rsidR="00CC1F99" w:rsidRPr="00640FE0" w:rsidTr="00CB777A">
        <w:tc>
          <w:tcPr>
            <w:tcW w:w="2608" w:type="pct"/>
          </w:tcPr>
          <w:p w:rsidR="00CC1F99" w:rsidRPr="007A11DB" w:rsidRDefault="00CC1F99" w:rsidP="00932B73">
            <w:pPr>
              <w:pStyle w:val="NormalWeb"/>
              <w:widowControl w:val="0"/>
              <w:spacing w:before="0" w:beforeAutospacing="0" w:after="0" w:afterAutospacing="0" w:line="240" w:lineRule="auto"/>
              <w:rPr>
                <w:sz w:val="26"/>
                <w:szCs w:val="26"/>
              </w:rPr>
            </w:pPr>
            <w:r w:rsidRPr="007A11DB">
              <w:rPr>
                <w:sz w:val="26"/>
                <w:szCs w:val="26"/>
              </w:rPr>
              <w:t>ФИО руководителя</w:t>
            </w:r>
          </w:p>
        </w:tc>
        <w:tc>
          <w:tcPr>
            <w:tcW w:w="2392" w:type="pct"/>
          </w:tcPr>
          <w:p w:rsidR="00CC1F99" w:rsidRPr="00FC3E07" w:rsidRDefault="00CC1F99" w:rsidP="00932B73">
            <w:pPr>
              <w:widowControl w:val="0"/>
              <w:shd w:val="clear" w:color="auto" w:fill="FFFFFF"/>
              <w:spacing w:line="360" w:lineRule="auto"/>
              <w:rPr>
                <w:rFonts w:ascii="Times New Roman" w:hAnsi="Times New Roman"/>
                <w:sz w:val="24"/>
                <w:szCs w:val="24"/>
              </w:rPr>
            </w:pPr>
            <w:r w:rsidRPr="00FC3E07">
              <w:rPr>
                <w:rFonts w:ascii="Times New Roman" w:hAnsi="Times New Roman"/>
                <w:sz w:val="24"/>
                <w:szCs w:val="24"/>
              </w:rPr>
              <w:t>Вотинцева Ирина Викторовна</w:t>
            </w:r>
          </w:p>
        </w:tc>
      </w:tr>
    </w:tbl>
    <w:p w:rsidR="00CC1F99" w:rsidRPr="004C5175" w:rsidRDefault="00CC1F99" w:rsidP="002B0A04">
      <w:pPr>
        <w:widowControl w:val="0"/>
        <w:shd w:val="clear" w:color="auto" w:fill="FFFFFF"/>
        <w:spacing w:line="240" w:lineRule="auto"/>
        <w:jc w:val="center"/>
        <w:rPr>
          <w:b/>
          <w:bCs/>
          <w:sz w:val="28"/>
          <w:szCs w:val="28"/>
        </w:rPr>
      </w:pPr>
    </w:p>
    <w:p w:rsidR="00CC1F99" w:rsidRDefault="00CC1F99" w:rsidP="002B0A04">
      <w:pPr>
        <w:pStyle w:val="ConsPlusNormal"/>
        <w:jc w:val="center"/>
        <w:rPr>
          <w:rFonts w:ascii="Times New Roman" w:hAnsi="Times New Roman"/>
          <w:b/>
          <w:sz w:val="28"/>
          <w:szCs w:val="28"/>
        </w:rPr>
      </w:pPr>
      <w:r w:rsidRPr="004C5175">
        <w:rPr>
          <w:rFonts w:ascii="Times New Roman" w:hAnsi="Times New Roman"/>
          <w:b/>
          <w:sz w:val="28"/>
          <w:szCs w:val="28"/>
        </w:rPr>
        <w:t>График работы по приему заявителей на базе МФЦ</w:t>
      </w:r>
    </w:p>
    <w:p w:rsidR="00CC1F99" w:rsidRPr="004C5175" w:rsidRDefault="00CC1F99" w:rsidP="002B0A04">
      <w:pPr>
        <w:pStyle w:val="ConsPlusNormal"/>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CC1F99" w:rsidRPr="00640FE0" w:rsidTr="00932B73">
        <w:tc>
          <w:tcPr>
            <w:tcW w:w="4785" w:type="dxa"/>
            <w:vAlign w:val="center"/>
          </w:tcPr>
          <w:p w:rsidR="00CC1F99" w:rsidRPr="00640FE0" w:rsidRDefault="00CC1F99" w:rsidP="00932B73">
            <w:pPr>
              <w:pStyle w:val="ConsPlusNonformat"/>
              <w:jc w:val="center"/>
              <w:rPr>
                <w:rFonts w:ascii="Times New Roman" w:hAnsi="Times New Roman" w:cs="Times New Roman"/>
                <w:sz w:val="26"/>
                <w:szCs w:val="26"/>
              </w:rPr>
            </w:pPr>
            <w:r w:rsidRPr="00640FE0">
              <w:rPr>
                <w:rFonts w:ascii="Times New Roman" w:hAnsi="Times New Roman" w:cs="Times New Roman"/>
                <w:sz w:val="26"/>
                <w:szCs w:val="26"/>
              </w:rPr>
              <w:t>Дни недели</w:t>
            </w:r>
          </w:p>
        </w:tc>
        <w:tc>
          <w:tcPr>
            <w:tcW w:w="4786" w:type="dxa"/>
            <w:vAlign w:val="center"/>
          </w:tcPr>
          <w:p w:rsidR="00CC1F99" w:rsidRPr="00640FE0" w:rsidRDefault="00CC1F99" w:rsidP="00932B73">
            <w:pPr>
              <w:pStyle w:val="ConsPlusNonformat"/>
              <w:jc w:val="center"/>
              <w:rPr>
                <w:rFonts w:ascii="Times New Roman" w:hAnsi="Times New Roman" w:cs="Times New Roman"/>
                <w:sz w:val="26"/>
                <w:szCs w:val="26"/>
              </w:rPr>
            </w:pPr>
            <w:r w:rsidRPr="00640FE0">
              <w:rPr>
                <w:rFonts w:ascii="Times New Roman" w:hAnsi="Times New Roman" w:cs="Times New Roman"/>
                <w:sz w:val="26"/>
                <w:szCs w:val="26"/>
              </w:rPr>
              <w:t>Часы работы</w:t>
            </w:r>
          </w:p>
        </w:tc>
      </w:tr>
      <w:tr w:rsidR="00CC1F99" w:rsidRPr="00640FE0" w:rsidTr="00932B73">
        <w:tc>
          <w:tcPr>
            <w:tcW w:w="4785" w:type="dxa"/>
            <w:vAlign w:val="center"/>
          </w:tcPr>
          <w:p w:rsidR="00CC1F99" w:rsidRPr="00640FE0" w:rsidRDefault="00CC1F99" w:rsidP="00932B73">
            <w:pPr>
              <w:pStyle w:val="ConsPlusNonformat"/>
              <w:jc w:val="center"/>
              <w:rPr>
                <w:rFonts w:ascii="Times New Roman" w:hAnsi="Times New Roman" w:cs="Times New Roman"/>
                <w:sz w:val="26"/>
                <w:szCs w:val="26"/>
              </w:rPr>
            </w:pPr>
            <w:r w:rsidRPr="00640FE0">
              <w:rPr>
                <w:rFonts w:ascii="Times New Roman" w:hAnsi="Times New Roman" w:cs="Times New Roman"/>
                <w:sz w:val="26"/>
                <w:szCs w:val="26"/>
              </w:rPr>
              <w:t>Понедельник</w:t>
            </w:r>
          </w:p>
        </w:tc>
        <w:tc>
          <w:tcPr>
            <w:tcW w:w="4786" w:type="dxa"/>
            <w:vAlign w:val="center"/>
          </w:tcPr>
          <w:p w:rsidR="00CC1F99" w:rsidRPr="00640FE0" w:rsidRDefault="00CC1F99" w:rsidP="00932B73">
            <w:pPr>
              <w:pStyle w:val="ConsPlusNonformat"/>
              <w:spacing w:line="360" w:lineRule="auto"/>
              <w:jc w:val="center"/>
              <w:rPr>
                <w:rFonts w:ascii="Times New Roman" w:hAnsi="Times New Roman" w:cs="Times New Roman"/>
                <w:sz w:val="26"/>
                <w:szCs w:val="26"/>
              </w:rPr>
            </w:pPr>
            <w:r w:rsidRPr="00640FE0">
              <w:rPr>
                <w:rFonts w:ascii="Times New Roman" w:hAnsi="Times New Roman" w:cs="Times New Roman"/>
                <w:sz w:val="26"/>
                <w:szCs w:val="26"/>
              </w:rPr>
              <w:t>8:00 - 20:00</w:t>
            </w:r>
          </w:p>
        </w:tc>
      </w:tr>
      <w:tr w:rsidR="00CC1F99" w:rsidRPr="00640FE0" w:rsidTr="00932B73">
        <w:tc>
          <w:tcPr>
            <w:tcW w:w="4785" w:type="dxa"/>
            <w:vAlign w:val="center"/>
          </w:tcPr>
          <w:p w:rsidR="00CC1F99" w:rsidRPr="00640FE0" w:rsidRDefault="00CC1F99" w:rsidP="00932B73">
            <w:pPr>
              <w:pStyle w:val="ConsPlusNonformat"/>
              <w:jc w:val="center"/>
              <w:rPr>
                <w:rFonts w:ascii="Times New Roman" w:hAnsi="Times New Roman" w:cs="Times New Roman"/>
                <w:sz w:val="26"/>
                <w:szCs w:val="26"/>
              </w:rPr>
            </w:pPr>
            <w:r w:rsidRPr="00640FE0">
              <w:rPr>
                <w:rFonts w:ascii="Times New Roman" w:hAnsi="Times New Roman" w:cs="Times New Roman"/>
                <w:sz w:val="26"/>
                <w:szCs w:val="26"/>
              </w:rPr>
              <w:t>Вторник</w:t>
            </w:r>
          </w:p>
        </w:tc>
        <w:tc>
          <w:tcPr>
            <w:tcW w:w="4786" w:type="dxa"/>
            <w:vAlign w:val="center"/>
          </w:tcPr>
          <w:p w:rsidR="00CC1F99" w:rsidRPr="00640FE0" w:rsidRDefault="00CC1F99" w:rsidP="00932B73">
            <w:pPr>
              <w:pStyle w:val="ConsPlusNonformat"/>
              <w:spacing w:line="360" w:lineRule="auto"/>
              <w:jc w:val="center"/>
              <w:rPr>
                <w:rFonts w:ascii="Times New Roman" w:hAnsi="Times New Roman" w:cs="Times New Roman"/>
                <w:sz w:val="26"/>
                <w:szCs w:val="26"/>
              </w:rPr>
            </w:pPr>
            <w:r w:rsidRPr="00640FE0">
              <w:rPr>
                <w:rFonts w:ascii="Times New Roman" w:hAnsi="Times New Roman" w:cs="Times New Roman"/>
                <w:sz w:val="26"/>
                <w:szCs w:val="26"/>
              </w:rPr>
              <w:t>8:00 - 20:00</w:t>
            </w:r>
          </w:p>
        </w:tc>
      </w:tr>
      <w:tr w:rsidR="00CC1F99" w:rsidRPr="00640FE0" w:rsidTr="00932B73">
        <w:tc>
          <w:tcPr>
            <w:tcW w:w="4785" w:type="dxa"/>
            <w:vAlign w:val="center"/>
          </w:tcPr>
          <w:p w:rsidR="00CC1F99" w:rsidRPr="00640FE0" w:rsidRDefault="00CC1F99" w:rsidP="00932B73">
            <w:pPr>
              <w:pStyle w:val="ConsPlusNonformat"/>
              <w:jc w:val="center"/>
              <w:rPr>
                <w:rFonts w:ascii="Times New Roman" w:hAnsi="Times New Roman" w:cs="Times New Roman"/>
                <w:sz w:val="26"/>
                <w:szCs w:val="26"/>
              </w:rPr>
            </w:pPr>
            <w:r w:rsidRPr="00640FE0">
              <w:rPr>
                <w:rFonts w:ascii="Times New Roman" w:hAnsi="Times New Roman" w:cs="Times New Roman"/>
                <w:sz w:val="26"/>
                <w:szCs w:val="26"/>
              </w:rPr>
              <w:t>Среда</w:t>
            </w:r>
          </w:p>
        </w:tc>
        <w:tc>
          <w:tcPr>
            <w:tcW w:w="4786" w:type="dxa"/>
            <w:vAlign w:val="center"/>
          </w:tcPr>
          <w:p w:rsidR="00CC1F99" w:rsidRPr="00640FE0" w:rsidRDefault="00CC1F99" w:rsidP="00932B73">
            <w:pPr>
              <w:pStyle w:val="ConsPlusNonformat"/>
              <w:spacing w:line="360" w:lineRule="auto"/>
              <w:jc w:val="center"/>
              <w:rPr>
                <w:rFonts w:ascii="Times New Roman" w:hAnsi="Times New Roman" w:cs="Times New Roman"/>
                <w:sz w:val="26"/>
                <w:szCs w:val="26"/>
              </w:rPr>
            </w:pPr>
            <w:r w:rsidRPr="00640FE0">
              <w:rPr>
                <w:rFonts w:ascii="Times New Roman" w:hAnsi="Times New Roman" w:cs="Times New Roman"/>
                <w:sz w:val="26"/>
                <w:szCs w:val="26"/>
              </w:rPr>
              <w:t>8:00 - 20:00</w:t>
            </w:r>
          </w:p>
        </w:tc>
      </w:tr>
      <w:tr w:rsidR="00CC1F99" w:rsidRPr="00640FE0" w:rsidTr="00932B73">
        <w:tc>
          <w:tcPr>
            <w:tcW w:w="4785" w:type="dxa"/>
            <w:vAlign w:val="center"/>
          </w:tcPr>
          <w:p w:rsidR="00CC1F99" w:rsidRPr="00640FE0" w:rsidRDefault="00CC1F99" w:rsidP="00932B73">
            <w:pPr>
              <w:pStyle w:val="ConsPlusNonformat"/>
              <w:jc w:val="center"/>
              <w:rPr>
                <w:rFonts w:ascii="Times New Roman" w:hAnsi="Times New Roman" w:cs="Times New Roman"/>
                <w:sz w:val="26"/>
                <w:szCs w:val="26"/>
              </w:rPr>
            </w:pPr>
            <w:r w:rsidRPr="00640FE0">
              <w:rPr>
                <w:rFonts w:ascii="Times New Roman" w:hAnsi="Times New Roman" w:cs="Times New Roman"/>
                <w:sz w:val="26"/>
                <w:szCs w:val="26"/>
              </w:rPr>
              <w:t>Четверг</w:t>
            </w:r>
          </w:p>
        </w:tc>
        <w:tc>
          <w:tcPr>
            <w:tcW w:w="4786" w:type="dxa"/>
            <w:vAlign w:val="center"/>
          </w:tcPr>
          <w:p w:rsidR="00CC1F99" w:rsidRPr="00640FE0" w:rsidRDefault="00CC1F99" w:rsidP="00932B73">
            <w:pPr>
              <w:pStyle w:val="ConsPlusNonformat"/>
              <w:spacing w:line="360" w:lineRule="auto"/>
              <w:jc w:val="center"/>
              <w:rPr>
                <w:rFonts w:ascii="Times New Roman" w:hAnsi="Times New Roman" w:cs="Times New Roman"/>
                <w:sz w:val="26"/>
                <w:szCs w:val="26"/>
              </w:rPr>
            </w:pPr>
            <w:r w:rsidRPr="00640FE0">
              <w:rPr>
                <w:rFonts w:ascii="Times New Roman" w:hAnsi="Times New Roman" w:cs="Times New Roman"/>
                <w:sz w:val="26"/>
                <w:szCs w:val="26"/>
              </w:rPr>
              <w:t>8:00 - 20:00</w:t>
            </w:r>
          </w:p>
        </w:tc>
      </w:tr>
      <w:tr w:rsidR="00CC1F99" w:rsidRPr="00640FE0" w:rsidTr="00932B73">
        <w:tc>
          <w:tcPr>
            <w:tcW w:w="4785" w:type="dxa"/>
            <w:vAlign w:val="center"/>
          </w:tcPr>
          <w:p w:rsidR="00CC1F99" w:rsidRPr="00640FE0" w:rsidRDefault="00CC1F99" w:rsidP="00932B73">
            <w:pPr>
              <w:pStyle w:val="ConsPlusNonformat"/>
              <w:jc w:val="center"/>
              <w:rPr>
                <w:rFonts w:ascii="Times New Roman" w:hAnsi="Times New Roman" w:cs="Times New Roman"/>
                <w:sz w:val="26"/>
                <w:szCs w:val="26"/>
              </w:rPr>
            </w:pPr>
            <w:r w:rsidRPr="00640FE0">
              <w:rPr>
                <w:rFonts w:ascii="Times New Roman" w:hAnsi="Times New Roman" w:cs="Times New Roman"/>
                <w:sz w:val="26"/>
                <w:szCs w:val="26"/>
              </w:rPr>
              <w:t>Пятница</w:t>
            </w:r>
          </w:p>
        </w:tc>
        <w:tc>
          <w:tcPr>
            <w:tcW w:w="4786" w:type="dxa"/>
            <w:vAlign w:val="center"/>
          </w:tcPr>
          <w:p w:rsidR="00CC1F99" w:rsidRPr="00640FE0" w:rsidRDefault="00CC1F99" w:rsidP="00932B73">
            <w:pPr>
              <w:pStyle w:val="ConsPlusNonformat"/>
              <w:spacing w:line="360" w:lineRule="auto"/>
              <w:jc w:val="center"/>
              <w:rPr>
                <w:rFonts w:ascii="Times New Roman" w:hAnsi="Times New Roman" w:cs="Times New Roman"/>
                <w:sz w:val="26"/>
                <w:szCs w:val="26"/>
              </w:rPr>
            </w:pPr>
            <w:r w:rsidRPr="00640FE0">
              <w:rPr>
                <w:rFonts w:ascii="Times New Roman" w:hAnsi="Times New Roman" w:cs="Times New Roman"/>
                <w:sz w:val="26"/>
                <w:szCs w:val="26"/>
              </w:rPr>
              <w:t>8:00 - 20:00</w:t>
            </w:r>
          </w:p>
        </w:tc>
      </w:tr>
      <w:tr w:rsidR="00CC1F99" w:rsidRPr="00640FE0" w:rsidTr="00932B73">
        <w:tc>
          <w:tcPr>
            <w:tcW w:w="4785" w:type="dxa"/>
            <w:vAlign w:val="center"/>
          </w:tcPr>
          <w:p w:rsidR="00CC1F99" w:rsidRPr="00640FE0" w:rsidRDefault="00CC1F99" w:rsidP="00932B73">
            <w:pPr>
              <w:pStyle w:val="ConsPlusNonformat"/>
              <w:jc w:val="center"/>
              <w:rPr>
                <w:rFonts w:ascii="Times New Roman" w:hAnsi="Times New Roman" w:cs="Times New Roman"/>
                <w:sz w:val="26"/>
                <w:szCs w:val="26"/>
              </w:rPr>
            </w:pPr>
            <w:r w:rsidRPr="00640FE0">
              <w:rPr>
                <w:rFonts w:ascii="Times New Roman" w:hAnsi="Times New Roman" w:cs="Times New Roman"/>
                <w:sz w:val="26"/>
                <w:szCs w:val="26"/>
              </w:rPr>
              <w:t>Суббота</w:t>
            </w:r>
          </w:p>
        </w:tc>
        <w:tc>
          <w:tcPr>
            <w:tcW w:w="4786" w:type="dxa"/>
            <w:vAlign w:val="center"/>
          </w:tcPr>
          <w:p w:rsidR="00CC1F99" w:rsidRPr="00640FE0" w:rsidRDefault="00CC1F99" w:rsidP="00932B73">
            <w:pPr>
              <w:pStyle w:val="ConsPlusNonformat"/>
              <w:spacing w:line="360" w:lineRule="auto"/>
              <w:jc w:val="center"/>
              <w:rPr>
                <w:rFonts w:ascii="Times New Roman" w:hAnsi="Times New Roman" w:cs="Times New Roman"/>
                <w:sz w:val="26"/>
                <w:szCs w:val="26"/>
              </w:rPr>
            </w:pPr>
            <w:r w:rsidRPr="00640FE0">
              <w:rPr>
                <w:rFonts w:ascii="Times New Roman" w:hAnsi="Times New Roman" w:cs="Times New Roman"/>
                <w:sz w:val="26"/>
                <w:szCs w:val="26"/>
              </w:rPr>
              <w:t>8:00 - 20:00</w:t>
            </w:r>
          </w:p>
        </w:tc>
      </w:tr>
      <w:tr w:rsidR="00CC1F99" w:rsidRPr="00640FE0" w:rsidTr="00932B73">
        <w:tc>
          <w:tcPr>
            <w:tcW w:w="4785" w:type="dxa"/>
            <w:vAlign w:val="center"/>
          </w:tcPr>
          <w:p w:rsidR="00CC1F99" w:rsidRPr="00640FE0" w:rsidRDefault="00CC1F99" w:rsidP="00932B73">
            <w:pPr>
              <w:pStyle w:val="ConsPlusNonformat"/>
              <w:jc w:val="center"/>
              <w:rPr>
                <w:rFonts w:ascii="Times New Roman" w:hAnsi="Times New Roman" w:cs="Times New Roman"/>
                <w:b/>
                <w:bCs/>
                <w:color w:val="365F91"/>
                <w:sz w:val="26"/>
                <w:szCs w:val="26"/>
              </w:rPr>
            </w:pPr>
            <w:r w:rsidRPr="00640FE0">
              <w:rPr>
                <w:rFonts w:ascii="Times New Roman" w:hAnsi="Times New Roman" w:cs="Times New Roman"/>
                <w:sz w:val="26"/>
                <w:szCs w:val="26"/>
              </w:rPr>
              <w:t>Воскресенье</w:t>
            </w:r>
          </w:p>
        </w:tc>
        <w:tc>
          <w:tcPr>
            <w:tcW w:w="4786" w:type="dxa"/>
            <w:vAlign w:val="center"/>
          </w:tcPr>
          <w:p w:rsidR="00CC1F99" w:rsidRPr="00640FE0" w:rsidRDefault="00CC1F99" w:rsidP="00932B73">
            <w:pPr>
              <w:pStyle w:val="ConsPlusNonformat"/>
              <w:spacing w:line="360" w:lineRule="auto"/>
              <w:jc w:val="center"/>
              <w:rPr>
                <w:rFonts w:ascii="Times New Roman" w:hAnsi="Times New Roman" w:cs="Times New Roman"/>
                <w:sz w:val="26"/>
                <w:szCs w:val="26"/>
              </w:rPr>
            </w:pPr>
            <w:r w:rsidRPr="00640FE0">
              <w:rPr>
                <w:rFonts w:ascii="Times New Roman" w:hAnsi="Times New Roman" w:cs="Times New Roman"/>
                <w:sz w:val="26"/>
                <w:szCs w:val="26"/>
              </w:rPr>
              <w:t xml:space="preserve">Выходной </w:t>
            </w:r>
          </w:p>
        </w:tc>
      </w:tr>
    </w:tbl>
    <w:p w:rsidR="00CC1F99" w:rsidRPr="00FC3E07" w:rsidRDefault="00CC1F99" w:rsidP="00285404">
      <w:pPr>
        <w:pStyle w:val="ConsPlusNormal"/>
        <w:outlineLvl w:val="0"/>
        <w:rPr>
          <w:rFonts w:ascii="Times New Roman" w:hAnsi="Times New Roman"/>
          <w:sz w:val="26"/>
          <w:szCs w:val="26"/>
        </w:rPr>
      </w:pPr>
      <w:r w:rsidRPr="00640FE0">
        <w:rPr>
          <w:sz w:val="26"/>
          <w:szCs w:val="26"/>
        </w:rPr>
        <w:br w:type="page"/>
      </w:r>
    </w:p>
    <w:p w:rsidR="00CC1F99" w:rsidRPr="00FC3E07" w:rsidRDefault="00CC1F99" w:rsidP="00285404">
      <w:pPr>
        <w:autoSpaceDE w:val="0"/>
        <w:autoSpaceDN w:val="0"/>
        <w:adjustRightInd w:val="0"/>
        <w:spacing w:after="0" w:line="240" w:lineRule="auto"/>
        <w:ind w:firstLine="709"/>
        <w:jc w:val="right"/>
        <w:outlineLvl w:val="0"/>
        <w:rPr>
          <w:rFonts w:ascii="Times New Roman" w:hAnsi="Times New Roman"/>
          <w:sz w:val="26"/>
          <w:szCs w:val="26"/>
        </w:rPr>
      </w:pPr>
      <w:r w:rsidRPr="00FC3E07">
        <w:rPr>
          <w:rFonts w:ascii="Times New Roman" w:hAnsi="Times New Roman"/>
          <w:sz w:val="26"/>
          <w:szCs w:val="26"/>
        </w:rPr>
        <w:t>Приложение 2</w:t>
      </w:r>
    </w:p>
    <w:p w:rsidR="00CC1F99" w:rsidRPr="00FC3E07" w:rsidRDefault="00CC1F99" w:rsidP="00285404">
      <w:pPr>
        <w:autoSpaceDE w:val="0"/>
        <w:autoSpaceDN w:val="0"/>
        <w:adjustRightInd w:val="0"/>
        <w:spacing w:after="0" w:line="240" w:lineRule="auto"/>
        <w:ind w:firstLine="709"/>
        <w:jc w:val="right"/>
        <w:rPr>
          <w:rFonts w:ascii="Times New Roman" w:hAnsi="Times New Roman"/>
          <w:sz w:val="26"/>
          <w:szCs w:val="26"/>
        </w:rPr>
      </w:pPr>
      <w:r w:rsidRPr="00FC3E07">
        <w:rPr>
          <w:rFonts w:ascii="Times New Roman" w:hAnsi="Times New Roman"/>
          <w:sz w:val="26"/>
          <w:szCs w:val="26"/>
        </w:rPr>
        <w:t>к административному регламенту</w:t>
      </w:r>
    </w:p>
    <w:p w:rsidR="00CC1F99" w:rsidRPr="00FC3E07" w:rsidRDefault="00CC1F99" w:rsidP="00285404">
      <w:pPr>
        <w:autoSpaceDE w:val="0"/>
        <w:autoSpaceDN w:val="0"/>
        <w:adjustRightInd w:val="0"/>
        <w:spacing w:after="0" w:line="240" w:lineRule="auto"/>
        <w:ind w:firstLine="709"/>
        <w:jc w:val="right"/>
        <w:rPr>
          <w:rFonts w:ascii="Times New Roman" w:hAnsi="Times New Roman"/>
          <w:sz w:val="26"/>
          <w:szCs w:val="26"/>
        </w:rPr>
      </w:pPr>
      <w:r w:rsidRPr="00FC3E07">
        <w:rPr>
          <w:rFonts w:ascii="Times New Roman" w:hAnsi="Times New Roman"/>
          <w:sz w:val="26"/>
          <w:szCs w:val="26"/>
        </w:rPr>
        <w:t>предоставления муниципальной услуги</w:t>
      </w:r>
    </w:p>
    <w:p w:rsidR="00CC1F99" w:rsidRPr="00FC3E07" w:rsidRDefault="00CC1F99" w:rsidP="00285404">
      <w:pPr>
        <w:pStyle w:val="ConsPlusNormal"/>
        <w:ind w:firstLine="709"/>
        <w:jc w:val="right"/>
        <w:outlineLvl w:val="0"/>
        <w:rPr>
          <w:rFonts w:ascii="Times New Roman" w:hAnsi="Times New Roman"/>
          <w:sz w:val="26"/>
          <w:szCs w:val="26"/>
        </w:rPr>
      </w:pPr>
    </w:p>
    <w:p w:rsidR="00CC1F99" w:rsidRPr="00FC3E07" w:rsidRDefault="00CC1F99" w:rsidP="00285404">
      <w:pPr>
        <w:spacing w:after="0" w:line="240" w:lineRule="auto"/>
        <w:ind w:left="5103"/>
        <w:rPr>
          <w:rFonts w:ascii="Times New Roman" w:eastAsia="SimSun" w:hAnsi="Times New Roman"/>
          <w:sz w:val="26"/>
          <w:szCs w:val="26"/>
          <w:lang w:eastAsia="zh-CN"/>
        </w:rPr>
      </w:pPr>
      <w:r w:rsidRPr="00FC3E07">
        <w:rPr>
          <w:rFonts w:ascii="Times New Roman" w:eastAsia="SimSun" w:hAnsi="Times New Roman"/>
          <w:sz w:val="26"/>
          <w:szCs w:val="26"/>
          <w:lang w:eastAsia="zh-CN"/>
        </w:rPr>
        <w:t>В ______________________________</w:t>
      </w:r>
    </w:p>
    <w:p w:rsidR="00CC1F99" w:rsidRPr="00CE1FAF" w:rsidRDefault="00CC1F99" w:rsidP="00285404">
      <w:pPr>
        <w:spacing w:after="0" w:line="240" w:lineRule="auto"/>
        <w:ind w:left="5103"/>
        <w:rPr>
          <w:rFonts w:ascii="Times New Roman" w:eastAsia="SimSun" w:hAnsi="Times New Roman"/>
          <w:sz w:val="20"/>
          <w:szCs w:val="20"/>
          <w:lang w:eastAsia="zh-CN"/>
        </w:rPr>
      </w:pPr>
      <w:r w:rsidRPr="00CE1FAF">
        <w:rPr>
          <w:rFonts w:ascii="Times New Roman" w:eastAsia="SimSun" w:hAnsi="Times New Roman"/>
          <w:i/>
          <w:sz w:val="20"/>
          <w:szCs w:val="20"/>
          <w:lang w:eastAsia="zh-CN"/>
        </w:rPr>
        <w:t>&lt; наименование органа местного самоуправления, уполномоченного на предоставление услуги &gt;</w:t>
      </w:r>
    </w:p>
    <w:p w:rsidR="00CC1F99" w:rsidRPr="00FC3E07" w:rsidRDefault="00CC1F99" w:rsidP="00285404">
      <w:pPr>
        <w:spacing w:before="600" w:after="0" w:line="240" w:lineRule="auto"/>
        <w:jc w:val="center"/>
        <w:rPr>
          <w:rFonts w:ascii="Times New Roman" w:eastAsia="SimSun" w:hAnsi="Times New Roman"/>
          <w:sz w:val="26"/>
          <w:szCs w:val="26"/>
          <w:lang w:eastAsia="zh-CN"/>
        </w:rPr>
      </w:pPr>
      <w:r w:rsidRPr="00FC3E07">
        <w:rPr>
          <w:rFonts w:ascii="Times New Roman" w:eastAsia="SimSun" w:hAnsi="Times New Roman"/>
          <w:b/>
          <w:caps/>
          <w:sz w:val="26"/>
          <w:szCs w:val="26"/>
          <w:lang w:eastAsia="zh-CN"/>
        </w:rPr>
        <w:t>Заявление</w:t>
      </w:r>
      <w:r w:rsidRPr="00FC3E07">
        <w:rPr>
          <w:rFonts w:ascii="Times New Roman" w:eastAsia="SimSun" w:hAnsi="Times New Roman"/>
          <w:b/>
          <w:sz w:val="26"/>
          <w:szCs w:val="26"/>
          <w:lang w:eastAsia="zh-CN"/>
        </w:rPr>
        <w:br/>
      </w:r>
      <w:r w:rsidRPr="004C5175">
        <w:rPr>
          <w:rFonts w:ascii="Times New Roman" w:eastAsia="SimSun" w:hAnsi="Times New Roman"/>
          <w:sz w:val="28"/>
          <w:szCs w:val="28"/>
          <w:lang w:eastAsia="zh-CN"/>
        </w:rPr>
        <w:t>о</w:t>
      </w:r>
      <w:r w:rsidRPr="00FC3E07">
        <w:rPr>
          <w:rFonts w:ascii="Times New Roman" w:eastAsia="SimSun" w:hAnsi="Times New Roman"/>
          <w:sz w:val="26"/>
          <w:szCs w:val="26"/>
          <w:lang w:eastAsia="zh-CN"/>
        </w:rPr>
        <w:t xml:space="preserve"> </w:t>
      </w:r>
      <w:r w:rsidRPr="004C5175">
        <w:rPr>
          <w:rFonts w:ascii="Times New Roman" w:eastAsia="SimSun" w:hAnsi="Times New Roman"/>
          <w:sz w:val="28"/>
          <w:szCs w:val="28"/>
          <w:lang w:eastAsia="zh-CN"/>
        </w:rPr>
        <w:t>переустройстве и (или) перепланировке жилого помещения</w:t>
      </w:r>
    </w:p>
    <w:p w:rsidR="00CC1F99" w:rsidRPr="004C5175" w:rsidRDefault="00CC1F99" w:rsidP="00285404">
      <w:pPr>
        <w:spacing w:after="0" w:line="240" w:lineRule="auto"/>
        <w:rPr>
          <w:rFonts w:ascii="Times New Roman" w:eastAsia="SimSun" w:hAnsi="Times New Roman"/>
          <w:sz w:val="28"/>
          <w:szCs w:val="28"/>
          <w:lang w:eastAsia="zh-CN"/>
        </w:rPr>
      </w:pPr>
      <w:r w:rsidRPr="004C5175">
        <w:rPr>
          <w:rFonts w:ascii="Times New Roman" w:eastAsia="SimSun" w:hAnsi="Times New Roman"/>
          <w:sz w:val="28"/>
          <w:szCs w:val="28"/>
          <w:lang w:eastAsia="zh-CN"/>
        </w:rPr>
        <w:t xml:space="preserve">от  </w:t>
      </w:r>
    </w:p>
    <w:p w:rsidR="00CC1F99" w:rsidRPr="00CE1FAF" w:rsidRDefault="00CC1F99" w:rsidP="00285404">
      <w:pPr>
        <w:pBdr>
          <w:top w:val="single" w:sz="4" w:space="1" w:color="auto"/>
        </w:pBdr>
        <w:spacing w:after="0" w:line="240" w:lineRule="auto"/>
        <w:ind w:left="340"/>
        <w:jc w:val="center"/>
        <w:rPr>
          <w:rFonts w:ascii="Times New Roman" w:eastAsia="SimSun" w:hAnsi="Times New Roman"/>
          <w:sz w:val="20"/>
          <w:szCs w:val="20"/>
          <w:lang w:eastAsia="zh-CN"/>
        </w:rPr>
      </w:pPr>
      <w:r w:rsidRPr="00CE1FAF">
        <w:rPr>
          <w:rFonts w:ascii="Times New Roman" w:eastAsia="SimSun" w:hAnsi="Times New Roman"/>
          <w:sz w:val="20"/>
          <w:szCs w:val="20"/>
          <w:lang w:eastAsia="zh-CN"/>
        </w:rPr>
        <w:t>(указывается наниматель, либо арендатор, либо собственник жилого помещения, либо собственники</w:t>
      </w:r>
    </w:p>
    <w:p w:rsidR="00CC1F99" w:rsidRPr="00FC3E07" w:rsidRDefault="00CC1F99" w:rsidP="00285404">
      <w:pPr>
        <w:spacing w:after="0" w:line="240" w:lineRule="auto"/>
        <w:rPr>
          <w:rFonts w:ascii="Times New Roman" w:eastAsia="SimSun" w:hAnsi="Times New Roman"/>
          <w:sz w:val="26"/>
          <w:szCs w:val="26"/>
          <w:lang w:eastAsia="zh-CN"/>
        </w:rPr>
      </w:pPr>
    </w:p>
    <w:p w:rsidR="00CC1F99" w:rsidRPr="00CE1FAF" w:rsidRDefault="00CC1F99" w:rsidP="00285404">
      <w:pPr>
        <w:pBdr>
          <w:top w:val="single" w:sz="4" w:space="1" w:color="auto"/>
        </w:pBdr>
        <w:spacing w:after="0" w:line="240" w:lineRule="auto"/>
        <w:jc w:val="center"/>
        <w:rPr>
          <w:rFonts w:ascii="Times New Roman" w:eastAsia="SimSun" w:hAnsi="Times New Roman"/>
          <w:sz w:val="20"/>
          <w:szCs w:val="20"/>
          <w:lang w:eastAsia="zh-CN"/>
        </w:rPr>
      </w:pPr>
      <w:r w:rsidRPr="00CE1FAF">
        <w:rPr>
          <w:rFonts w:ascii="Times New Roman" w:eastAsia="SimSun" w:hAnsi="Times New Roman"/>
          <w:sz w:val="20"/>
          <w:szCs w:val="20"/>
          <w:lang w:eastAsia="zh-CN"/>
        </w:rPr>
        <w:t>жилого помещения, находящегося в общей собственности двух и более лиц, в случае, если ни один</w:t>
      </w:r>
    </w:p>
    <w:p w:rsidR="00CC1F99" w:rsidRPr="00FC3E07" w:rsidRDefault="00CC1F99" w:rsidP="00285404">
      <w:pPr>
        <w:spacing w:after="0" w:line="240" w:lineRule="auto"/>
        <w:rPr>
          <w:rFonts w:ascii="Times New Roman" w:eastAsia="SimSun" w:hAnsi="Times New Roman"/>
          <w:sz w:val="26"/>
          <w:szCs w:val="26"/>
          <w:lang w:eastAsia="zh-CN"/>
        </w:rPr>
      </w:pPr>
    </w:p>
    <w:p w:rsidR="00CC1F99" w:rsidRPr="00CE1FAF" w:rsidRDefault="00CC1F99" w:rsidP="00285404">
      <w:pPr>
        <w:pBdr>
          <w:top w:val="single" w:sz="4" w:space="1" w:color="auto"/>
        </w:pBdr>
        <w:spacing w:after="0" w:line="240" w:lineRule="auto"/>
        <w:jc w:val="center"/>
        <w:rPr>
          <w:rFonts w:ascii="Times New Roman" w:eastAsia="SimSun" w:hAnsi="Times New Roman"/>
          <w:sz w:val="20"/>
          <w:szCs w:val="20"/>
          <w:lang w:eastAsia="zh-CN"/>
        </w:rPr>
      </w:pPr>
      <w:r w:rsidRPr="00CE1FAF">
        <w:rPr>
          <w:rFonts w:ascii="Times New Roman" w:eastAsia="SimSun" w:hAnsi="Times New Roman"/>
          <w:sz w:val="20"/>
          <w:szCs w:val="20"/>
          <w:lang w:eastAsia="zh-CN"/>
        </w:rPr>
        <w:t>из собственников либо иных лиц не уполномочен в установленном порядке представлять их интересы)</w:t>
      </w:r>
    </w:p>
    <w:p w:rsidR="00CC1F99" w:rsidRPr="00FC3E07" w:rsidRDefault="00CC1F99" w:rsidP="00285404">
      <w:pPr>
        <w:spacing w:after="0" w:line="240" w:lineRule="auto"/>
        <w:rPr>
          <w:rFonts w:ascii="Times New Roman" w:eastAsia="SimSun" w:hAnsi="Times New Roman"/>
          <w:sz w:val="26"/>
          <w:szCs w:val="26"/>
          <w:lang w:eastAsia="zh-CN"/>
        </w:rPr>
      </w:pPr>
    </w:p>
    <w:p w:rsidR="00CC1F99" w:rsidRPr="00FC3E07" w:rsidRDefault="00CC1F99" w:rsidP="00285404">
      <w:pPr>
        <w:pBdr>
          <w:top w:val="single" w:sz="4" w:space="1" w:color="auto"/>
        </w:pBdr>
        <w:spacing w:after="0" w:line="240" w:lineRule="auto"/>
        <w:rPr>
          <w:rFonts w:ascii="Times New Roman" w:eastAsia="SimSun" w:hAnsi="Times New Roman"/>
          <w:sz w:val="26"/>
          <w:szCs w:val="26"/>
          <w:lang w:eastAsia="zh-CN"/>
        </w:rPr>
      </w:pPr>
    </w:p>
    <w:p w:rsidR="00CC1F99" w:rsidRPr="004C5175" w:rsidRDefault="00CC1F99" w:rsidP="00285404">
      <w:pPr>
        <w:spacing w:after="0" w:line="240" w:lineRule="auto"/>
        <w:ind w:left="1276" w:hanging="1276"/>
        <w:jc w:val="both"/>
        <w:rPr>
          <w:rFonts w:ascii="Times New Roman" w:eastAsia="SimSun" w:hAnsi="Times New Roman"/>
          <w:sz w:val="28"/>
          <w:szCs w:val="28"/>
          <w:lang w:eastAsia="zh-CN"/>
        </w:rPr>
      </w:pPr>
      <w:r w:rsidRPr="004C5175">
        <w:rPr>
          <w:rFonts w:ascii="Times New Roman" w:eastAsia="SimSun" w:hAnsi="Times New Roman"/>
          <w:sz w:val="28"/>
          <w:szCs w:val="28"/>
          <w:u w:val="single"/>
          <w:lang w:eastAsia="zh-CN"/>
        </w:rPr>
        <w:t>Примечание.</w:t>
      </w:r>
      <w:r w:rsidRPr="004C5175">
        <w:rPr>
          <w:rFonts w:ascii="Times New Roman" w:eastAsia="SimSun" w:hAnsi="Times New Roman"/>
          <w:sz w:val="28"/>
          <w:szCs w:val="28"/>
          <w:lang w:eastAsia="zh-CN"/>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C1F99" w:rsidRPr="004C5175" w:rsidRDefault="00CC1F99" w:rsidP="00285404">
      <w:pPr>
        <w:spacing w:after="0" w:line="240" w:lineRule="auto"/>
        <w:ind w:left="1276"/>
        <w:jc w:val="both"/>
        <w:rPr>
          <w:rFonts w:ascii="Times New Roman" w:eastAsia="SimSun" w:hAnsi="Times New Roman"/>
          <w:sz w:val="28"/>
          <w:szCs w:val="28"/>
          <w:lang w:eastAsia="zh-CN"/>
        </w:rPr>
      </w:pPr>
      <w:r w:rsidRPr="004C5175">
        <w:rPr>
          <w:rFonts w:ascii="Times New Roman" w:eastAsia="SimSun" w:hAnsi="Times New Roman"/>
          <w:sz w:val="28"/>
          <w:szCs w:val="28"/>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C1F99" w:rsidRPr="004C5175" w:rsidRDefault="00CC1F99" w:rsidP="00285404">
      <w:pPr>
        <w:spacing w:after="0" w:line="240" w:lineRule="auto"/>
        <w:rPr>
          <w:rFonts w:ascii="Times New Roman" w:eastAsia="SimSun" w:hAnsi="Times New Roman"/>
          <w:sz w:val="28"/>
          <w:szCs w:val="28"/>
          <w:lang w:eastAsia="zh-CN"/>
        </w:rPr>
      </w:pPr>
    </w:p>
    <w:p w:rsidR="00CC1F99" w:rsidRPr="004C5175" w:rsidRDefault="00CC1F99" w:rsidP="00285404">
      <w:pPr>
        <w:spacing w:after="0" w:line="240" w:lineRule="auto"/>
        <w:rPr>
          <w:rFonts w:ascii="Times New Roman" w:eastAsia="SimSun" w:hAnsi="Times New Roman"/>
          <w:sz w:val="28"/>
          <w:szCs w:val="28"/>
          <w:lang w:eastAsia="zh-CN"/>
        </w:rPr>
      </w:pPr>
      <w:r w:rsidRPr="004C5175">
        <w:rPr>
          <w:rFonts w:ascii="Times New Roman" w:eastAsia="SimSun" w:hAnsi="Times New Roman"/>
          <w:sz w:val="28"/>
          <w:szCs w:val="28"/>
          <w:lang w:eastAsia="zh-CN"/>
        </w:rPr>
        <w:t xml:space="preserve">Место нахождения жилого помещения:  </w:t>
      </w:r>
    </w:p>
    <w:p w:rsidR="00CC1F99" w:rsidRPr="00CE1FAF" w:rsidRDefault="00CC1F99" w:rsidP="00285404">
      <w:pPr>
        <w:pBdr>
          <w:top w:val="single" w:sz="4" w:space="1" w:color="auto"/>
        </w:pBdr>
        <w:spacing w:after="0" w:line="240" w:lineRule="auto"/>
        <w:ind w:left="4139"/>
        <w:jc w:val="center"/>
        <w:rPr>
          <w:rFonts w:ascii="Times New Roman" w:eastAsia="SimSun" w:hAnsi="Times New Roman"/>
          <w:sz w:val="20"/>
          <w:szCs w:val="20"/>
          <w:lang w:eastAsia="zh-CN"/>
        </w:rPr>
      </w:pPr>
      <w:r w:rsidRPr="00CE1FAF">
        <w:rPr>
          <w:rFonts w:ascii="Times New Roman" w:eastAsia="SimSun" w:hAnsi="Times New Roman"/>
          <w:sz w:val="20"/>
          <w:szCs w:val="20"/>
          <w:lang w:eastAsia="zh-CN"/>
        </w:rPr>
        <w:t xml:space="preserve">(указывается полный адрес: субъект </w:t>
      </w:r>
    </w:p>
    <w:p w:rsidR="00CC1F99" w:rsidRPr="00FC3E07" w:rsidRDefault="00CC1F99" w:rsidP="00285404">
      <w:pPr>
        <w:spacing w:after="0" w:line="240" w:lineRule="auto"/>
        <w:rPr>
          <w:rFonts w:ascii="Times New Roman" w:eastAsia="SimSun" w:hAnsi="Times New Roman"/>
          <w:sz w:val="26"/>
          <w:szCs w:val="26"/>
          <w:lang w:eastAsia="zh-CN"/>
        </w:rPr>
      </w:pPr>
    </w:p>
    <w:p w:rsidR="00CC1F99" w:rsidRPr="00CE1FAF" w:rsidRDefault="00CC1F99" w:rsidP="00285404">
      <w:pPr>
        <w:pBdr>
          <w:top w:val="single" w:sz="4" w:space="1" w:color="auto"/>
        </w:pBdr>
        <w:spacing w:after="0" w:line="240" w:lineRule="auto"/>
        <w:jc w:val="center"/>
        <w:rPr>
          <w:rFonts w:ascii="Times New Roman" w:eastAsia="SimSun" w:hAnsi="Times New Roman"/>
          <w:sz w:val="20"/>
          <w:szCs w:val="20"/>
          <w:lang w:eastAsia="zh-CN"/>
        </w:rPr>
      </w:pPr>
      <w:r w:rsidRPr="00CE1FAF">
        <w:rPr>
          <w:rFonts w:ascii="Times New Roman" w:eastAsia="SimSun" w:hAnsi="Times New Roman"/>
          <w:sz w:val="20"/>
          <w:szCs w:val="20"/>
          <w:lang w:eastAsia="zh-CN"/>
        </w:rPr>
        <w:t xml:space="preserve">Российской Федерации, муниципальное образование, поселение, улица, дом, </w:t>
      </w:r>
    </w:p>
    <w:p w:rsidR="00CC1F99" w:rsidRPr="00FC3E07" w:rsidRDefault="00CC1F99" w:rsidP="00285404">
      <w:pPr>
        <w:spacing w:after="0" w:line="240" w:lineRule="auto"/>
        <w:rPr>
          <w:rFonts w:ascii="Times New Roman" w:eastAsia="SimSun" w:hAnsi="Times New Roman"/>
          <w:sz w:val="26"/>
          <w:szCs w:val="26"/>
          <w:lang w:eastAsia="zh-CN"/>
        </w:rPr>
      </w:pPr>
    </w:p>
    <w:p w:rsidR="00CC1F99" w:rsidRPr="00CE1FAF" w:rsidRDefault="00CC1F99" w:rsidP="00285404">
      <w:pPr>
        <w:pBdr>
          <w:top w:val="single" w:sz="4" w:space="1" w:color="auto"/>
        </w:pBdr>
        <w:spacing w:after="0" w:line="240" w:lineRule="auto"/>
        <w:jc w:val="center"/>
        <w:rPr>
          <w:rFonts w:ascii="Times New Roman" w:eastAsia="SimSun" w:hAnsi="Times New Roman"/>
          <w:sz w:val="20"/>
          <w:szCs w:val="20"/>
          <w:lang w:eastAsia="zh-CN"/>
        </w:rPr>
      </w:pPr>
      <w:r w:rsidRPr="00CE1FAF">
        <w:rPr>
          <w:rFonts w:ascii="Times New Roman" w:eastAsia="SimSun" w:hAnsi="Times New Roman"/>
          <w:sz w:val="20"/>
          <w:szCs w:val="20"/>
          <w:lang w:eastAsia="zh-CN"/>
        </w:rPr>
        <w:t>корпус, строение, квартира (комната), подъезд, этаж)</w:t>
      </w:r>
    </w:p>
    <w:p w:rsidR="00CC1F99" w:rsidRPr="004C5175" w:rsidRDefault="00CC1F99" w:rsidP="00285404">
      <w:pPr>
        <w:pBdr>
          <w:top w:val="single" w:sz="4" w:space="1" w:color="auto"/>
        </w:pBdr>
        <w:spacing w:after="0" w:line="240" w:lineRule="auto"/>
        <w:jc w:val="both"/>
        <w:rPr>
          <w:rFonts w:ascii="Times New Roman" w:eastAsia="SimSun" w:hAnsi="Times New Roman"/>
          <w:sz w:val="28"/>
          <w:szCs w:val="28"/>
          <w:lang w:eastAsia="zh-CN"/>
        </w:rPr>
      </w:pPr>
      <w:r w:rsidRPr="004C5175">
        <w:rPr>
          <w:rFonts w:ascii="Times New Roman" w:eastAsia="SimSun" w:hAnsi="Times New Roman"/>
          <w:sz w:val="28"/>
          <w:szCs w:val="28"/>
          <w:lang w:eastAsia="zh-CN"/>
        </w:rPr>
        <w:t xml:space="preserve">Собственник(и) жилого помещения:  </w:t>
      </w:r>
    </w:p>
    <w:p w:rsidR="00CC1F99" w:rsidRPr="00FC3E07" w:rsidRDefault="00CC1F99" w:rsidP="00285404">
      <w:pPr>
        <w:pBdr>
          <w:top w:val="single" w:sz="4" w:space="1" w:color="auto"/>
        </w:pBdr>
        <w:spacing w:after="0" w:line="240" w:lineRule="auto"/>
        <w:ind w:left="3828"/>
        <w:rPr>
          <w:rFonts w:ascii="Times New Roman" w:eastAsia="SimSun" w:hAnsi="Times New Roman"/>
          <w:sz w:val="26"/>
          <w:szCs w:val="26"/>
          <w:lang w:eastAsia="zh-CN"/>
        </w:rPr>
      </w:pPr>
    </w:p>
    <w:p w:rsidR="00CC1F99" w:rsidRPr="00FC3E07" w:rsidRDefault="00CC1F99" w:rsidP="00285404">
      <w:pPr>
        <w:spacing w:after="0" w:line="240" w:lineRule="auto"/>
        <w:rPr>
          <w:rFonts w:ascii="Times New Roman" w:eastAsia="SimSun" w:hAnsi="Times New Roman"/>
          <w:sz w:val="26"/>
          <w:szCs w:val="26"/>
          <w:lang w:eastAsia="zh-CN"/>
        </w:rPr>
      </w:pPr>
    </w:p>
    <w:p w:rsidR="00CC1F99" w:rsidRPr="00FC3E07" w:rsidRDefault="00CC1F99" w:rsidP="00285404">
      <w:pPr>
        <w:pBdr>
          <w:top w:val="single" w:sz="4" w:space="1" w:color="auto"/>
        </w:pBdr>
        <w:spacing w:after="0" w:line="240" w:lineRule="auto"/>
        <w:rPr>
          <w:rFonts w:ascii="Times New Roman" w:eastAsia="SimSun" w:hAnsi="Times New Roman"/>
          <w:sz w:val="26"/>
          <w:szCs w:val="26"/>
          <w:lang w:eastAsia="zh-CN"/>
        </w:rPr>
      </w:pPr>
    </w:p>
    <w:p w:rsidR="00CC1F99" w:rsidRPr="00FC3E07" w:rsidRDefault="00CC1F99" w:rsidP="00285404">
      <w:pPr>
        <w:spacing w:after="0" w:line="240" w:lineRule="auto"/>
        <w:rPr>
          <w:rFonts w:ascii="Times New Roman" w:eastAsia="SimSun" w:hAnsi="Times New Roman"/>
          <w:sz w:val="26"/>
          <w:szCs w:val="26"/>
          <w:lang w:eastAsia="zh-CN"/>
        </w:rPr>
      </w:pPr>
    </w:p>
    <w:p w:rsidR="00CC1F99" w:rsidRPr="00FC3E07" w:rsidRDefault="00CC1F99" w:rsidP="00094888">
      <w:pPr>
        <w:pBdr>
          <w:top w:val="single" w:sz="4" w:space="9" w:color="auto"/>
        </w:pBdr>
        <w:spacing w:after="0" w:line="240" w:lineRule="auto"/>
        <w:rPr>
          <w:rFonts w:ascii="Times New Roman" w:eastAsia="SimSun" w:hAnsi="Times New Roman"/>
          <w:sz w:val="26"/>
          <w:szCs w:val="26"/>
          <w:lang w:eastAsia="zh-CN"/>
        </w:rPr>
      </w:pPr>
    </w:p>
    <w:p w:rsidR="00CC1F99" w:rsidRPr="004C5175" w:rsidRDefault="00CC1F99" w:rsidP="00CE1FAF">
      <w:pPr>
        <w:spacing w:after="0" w:line="240" w:lineRule="auto"/>
        <w:rPr>
          <w:rFonts w:ascii="Times New Roman" w:eastAsia="SimSun" w:hAnsi="Times New Roman"/>
          <w:sz w:val="28"/>
          <w:szCs w:val="28"/>
          <w:lang w:eastAsia="zh-CN"/>
        </w:rPr>
      </w:pPr>
      <w:r w:rsidRPr="004C5175">
        <w:rPr>
          <w:rFonts w:ascii="Times New Roman" w:eastAsia="SimSun" w:hAnsi="Times New Roman"/>
          <w:sz w:val="28"/>
          <w:szCs w:val="28"/>
          <w:lang w:eastAsia="zh-CN"/>
        </w:rPr>
        <w:t xml:space="preserve">Прошу разрешить  </w:t>
      </w:r>
    </w:p>
    <w:p w:rsidR="00CC1F99" w:rsidRPr="00CE1FAF" w:rsidRDefault="00CC1F99" w:rsidP="00285404">
      <w:pPr>
        <w:pBdr>
          <w:top w:val="single" w:sz="4" w:space="1" w:color="auto"/>
        </w:pBdr>
        <w:spacing w:after="0" w:line="240" w:lineRule="auto"/>
        <w:ind w:left="2552"/>
        <w:jc w:val="center"/>
        <w:rPr>
          <w:rFonts w:ascii="Times New Roman" w:eastAsia="SimSun" w:hAnsi="Times New Roman"/>
          <w:sz w:val="20"/>
          <w:szCs w:val="20"/>
          <w:lang w:eastAsia="zh-CN"/>
        </w:rPr>
      </w:pPr>
      <w:r w:rsidRPr="00CE1FAF">
        <w:rPr>
          <w:rFonts w:ascii="Times New Roman" w:eastAsia="SimSun" w:hAnsi="Times New Roman"/>
          <w:sz w:val="20"/>
          <w:szCs w:val="20"/>
          <w:lang w:eastAsia="zh-CN"/>
        </w:rPr>
        <w:t>(переустройство, перепланировку, переустройство и перепланировку – нужное указать)</w:t>
      </w:r>
    </w:p>
    <w:p w:rsidR="00CC1F99" w:rsidRPr="004C5175" w:rsidRDefault="00CC1F99" w:rsidP="00285404">
      <w:pPr>
        <w:spacing w:after="0" w:line="240" w:lineRule="auto"/>
        <w:rPr>
          <w:rFonts w:ascii="Times New Roman" w:eastAsia="SimSun" w:hAnsi="Times New Roman"/>
          <w:sz w:val="28"/>
          <w:szCs w:val="28"/>
          <w:lang w:eastAsia="zh-CN"/>
        </w:rPr>
      </w:pPr>
      <w:r w:rsidRPr="004C5175">
        <w:rPr>
          <w:rFonts w:ascii="Times New Roman" w:eastAsia="SimSun" w:hAnsi="Times New Roman"/>
          <w:sz w:val="28"/>
          <w:szCs w:val="28"/>
          <w:lang w:eastAsia="zh-CN"/>
        </w:rPr>
        <w:t xml:space="preserve">жилого помещения, занимаемого на основании  </w:t>
      </w:r>
    </w:p>
    <w:p w:rsidR="00CC1F99" w:rsidRPr="00CE1FAF" w:rsidRDefault="00CC1F99" w:rsidP="00285404">
      <w:pPr>
        <w:pBdr>
          <w:top w:val="single" w:sz="4" w:space="1" w:color="auto"/>
        </w:pBdr>
        <w:spacing w:after="0" w:line="240" w:lineRule="auto"/>
        <w:ind w:left="4962"/>
        <w:jc w:val="center"/>
        <w:rPr>
          <w:rFonts w:ascii="Times New Roman" w:eastAsia="SimSun" w:hAnsi="Times New Roman"/>
          <w:sz w:val="20"/>
          <w:szCs w:val="20"/>
          <w:lang w:eastAsia="zh-CN"/>
        </w:rPr>
      </w:pPr>
      <w:r w:rsidRPr="00CE1FAF">
        <w:rPr>
          <w:rFonts w:ascii="Times New Roman" w:eastAsia="SimSun" w:hAnsi="Times New Roman"/>
          <w:sz w:val="20"/>
          <w:szCs w:val="20"/>
          <w:lang w:eastAsia="zh-CN"/>
        </w:rPr>
        <w:t>(права собственности, договора найма,</w:t>
      </w:r>
    </w:p>
    <w:p w:rsidR="00CC1F99" w:rsidRPr="00FC3E07" w:rsidRDefault="00CC1F99" w:rsidP="00285404">
      <w:pPr>
        <w:tabs>
          <w:tab w:val="left" w:pos="9837"/>
        </w:tabs>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ab/>
        <w:t>,</w:t>
      </w:r>
    </w:p>
    <w:p w:rsidR="00CC1F99" w:rsidRPr="00CE1FAF" w:rsidRDefault="00CC1F99" w:rsidP="00285404">
      <w:pPr>
        <w:pBdr>
          <w:top w:val="single" w:sz="4" w:space="1" w:color="auto"/>
        </w:pBdr>
        <w:spacing w:after="0" w:line="240" w:lineRule="auto"/>
        <w:ind w:right="113"/>
        <w:jc w:val="center"/>
        <w:rPr>
          <w:rFonts w:ascii="Times New Roman" w:eastAsia="SimSun" w:hAnsi="Times New Roman"/>
          <w:sz w:val="20"/>
          <w:szCs w:val="20"/>
          <w:lang w:eastAsia="zh-CN"/>
        </w:rPr>
      </w:pPr>
      <w:r w:rsidRPr="00CE1FAF">
        <w:rPr>
          <w:rFonts w:ascii="Times New Roman" w:eastAsia="SimSun" w:hAnsi="Times New Roman"/>
          <w:sz w:val="20"/>
          <w:szCs w:val="20"/>
          <w:lang w:eastAsia="zh-CN"/>
        </w:rPr>
        <w:t>договора аренды – нужное указать)</w:t>
      </w:r>
    </w:p>
    <w:p w:rsidR="00CC1F99" w:rsidRPr="004C5175" w:rsidRDefault="00CC1F99" w:rsidP="00285404">
      <w:pPr>
        <w:spacing w:after="0" w:line="240" w:lineRule="auto"/>
        <w:jc w:val="both"/>
        <w:rPr>
          <w:rFonts w:ascii="Times New Roman" w:eastAsia="SimSun" w:hAnsi="Times New Roman"/>
          <w:sz w:val="28"/>
          <w:szCs w:val="28"/>
          <w:lang w:eastAsia="zh-CN"/>
        </w:rPr>
      </w:pPr>
      <w:r w:rsidRPr="004C5175">
        <w:rPr>
          <w:rFonts w:ascii="Times New Roman" w:eastAsia="SimSun" w:hAnsi="Times New Roman"/>
          <w:sz w:val="28"/>
          <w:szCs w:val="28"/>
          <w:lang w:eastAsia="zh-CN"/>
        </w:rPr>
        <w:t>согласно прилагаемому проекту (проектной документации) переустройства и (или) перепланировки жилого помещения.</w:t>
      </w:r>
    </w:p>
    <w:p w:rsidR="00CC1F99" w:rsidRPr="004C5175" w:rsidRDefault="00CC1F99" w:rsidP="00285404">
      <w:pPr>
        <w:spacing w:after="0" w:line="240" w:lineRule="auto"/>
        <w:jc w:val="both"/>
        <w:rPr>
          <w:rFonts w:ascii="Times New Roman" w:eastAsia="SimSun" w:hAnsi="Times New Roman"/>
          <w:sz w:val="28"/>
          <w:szCs w:val="28"/>
          <w:lang w:eastAsia="zh-CN"/>
        </w:rPr>
      </w:pPr>
      <w:r w:rsidRPr="004C5175">
        <w:rPr>
          <w:rFonts w:ascii="Times New Roman" w:eastAsia="SimSun" w:hAnsi="Times New Roman"/>
          <w:sz w:val="28"/>
          <w:szCs w:val="28"/>
          <w:lang w:eastAsia="zh-CN"/>
        </w:rPr>
        <w:t>Срок производства ремонтно-строите</w:t>
      </w:r>
      <w:r>
        <w:rPr>
          <w:rFonts w:ascii="Times New Roman" w:eastAsia="SimSun" w:hAnsi="Times New Roman"/>
          <w:sz w:val="28"/>
          <w:szCs w:val="28"/>
          <w:lang w:eastAsia="zh-CN"/>
        </w:rPr>
        <w:t>льных работ с «__» ___________</w:t>
      </w:r>
      <w:r w:rsidRPr="004C5175">
        <w:rPr>
          <w:rFonts w:ascii="Times New Roman" w:eastAsia="SimSun" w:hAnsi="Times New Roman"/>
          <w:sz w:val="28"/>
          <w:szCs w:val="28"/>
          <w:lang w:eastAsia="zh-CN"/>
        </w:rPr>
        <w:t>201_ г. по «__» ______________ 201_ г.</w:t>
      </w:r>
    </w:p>
    <w:p w:rsidR="00CC1F99" w:rsidRPr="004C5175" w:rsidRDefault="00CC1F99" w:rsidP="00285404">
      <w:pPr>
        <w:spacing w:after="0" w:line="240" w:lineRule="auto"/>
        <w:jc w:val="both"/>
        <w:rPr>
          <w:rFonts w:ascii="Times New Roman" w:eastAsia="SimSun" w:hAnsi="Times New Roman"/>
          <w:sz w:val="28"/>
          <w:szCs w:val="28"/>
          <w:lang w:eastAsia="zh-CN"/>
        </w:rPr>
      </w:pPr>
      <w:r w:rsidRPr="004C5175">
        <w:rPr>
          <w:rFonts w:ascii="Times New Roman" w:eastAsia="SimSun" w:hAnsi="Times New Roman"/>
          <w:sz w:val="28"/>
          <w:szCs w:val="28"/>
          <w:lang w:eastAsia="zh-CN"/>
        </w:rPr>
        <w:t>Режим производства ремонтно-строительных работ с ______ по _____ часов в ____________ дни.</w:t>
      </w:r>
    </w:p>
    <w:p w:rsidR="00CC1F99" w:rsidRPr="004C5175" w:rsidRDefault="00CC1F99" w:rsidP="00285404">
      <w:pPr>
        <w:spacing w:after="0" w:line="240" w:lineRule="auto"/>
        <w:ind w:firstLine="567"/>
        <w:jc w:val="both"/>
        <w:rPr>
          <w:rFonts w:ascii="Times New Roman" w:eastAsia="SimSun" w:hAnsi="Times New Roman"/>
          <w:sz w:val="28"/>
          <w:szCs w:val="28"/>
          <w:lang w:eastAsia="zh-CN"/>
        </w:rPr>
      </w:pPr>
      <w:r w:rsidRPr="004C5175">
        <w:rPr>
          <w:rFonts w:ascii="Times New Roman" w:eastAsia="SimSun" w:hAnsi="Times New Roman"/>
          <w:sz w:val="28"/>
          <w:szCs w:val="28"/>
          <w:lang w:eastAsia="zh-CN"/>
        </w:rPr>
        <w:t>Обязуюсь:</w:t>
      </w:r>
    </w:p>
    <w:p w:rsidR="00CC1F99" w:rsidRPr="004C5175" w:rsidRDefault="00CC1F99" w:rsidP="00285404">
      <w:pPr>
        <w:spacing w:after="0" w:line="240" w:lineRule="auto"/>
        <w:ind w:firstLine="567"/>
        <w:jc w:val="both"/>
        <w:rPr>
          <w:rFonts w:ascii="Times New Roman" w:eastAsia="SimSun" w:hAnsi="Times New Roman"/>
          <w:sz w:val="28"/>
          <w:szCs w:val="28"/>
          <w:lang w:eastAsia="zh-CN"/>
        </w:rPr>
      </w:pPr>
      <w:r w:rsidRPr="004C5175">
        <w:rPr>
          <w:rFonts w:ascii="Times New Roman" w:eastAsia="SimSun" w:hAnsi="Times New Roman"/>
          <w:sz w:val="28"/>
          <w:szCs w:val="28"/>
          <w:lang w:eastAsia="zh-CN"/>
        </w:rPr>
        <w:t>осуществить ремонтно-строительные работы в соответствии с проектом (проектной документацией);</w:t>
      </w:r>
    </w:p>
    <w:p w:rsidR="00CC1F99" w:rsidRPr="004C5175" w:rsidRDefault="00CC1F99" w:rsidP="00285404">
      <w:pPr>
        <w:spacing w:after="0" w:line="240" w:lineRule="auto"/>
        <w:ind w:firstLine="567"/>
        <w:jc w:val="both"/>
        <w:rPr>
          <w:rFonts w:ascii="Times New Roman" w:eastAsia="SimSun" w:hAnsi="Times New Roman"/>
          <w:sz w:val="28"/>
          <w:szCs w:val="28"/>
          <w:lang w:eastAsia="zh-CN"/>
        </w:rPr>
      </w:pPr>
      <w:r w:rsidRPr="004C5175">
        <w:rPr>
          <w:rFonts w:ascii="Times New Roman" w:eastAsia="SimSun" w:hAnsi="Times New Roman"/>
          <w:sz w:val="28"/>
          <w:szCs w:val="28"/>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C1F99" w:rsidRPr="004C5175" w:rsidRDefault="00CC1F99" w:rsidP="00285404">
      <w:pPr>
        <w:spacing w:after="0" w:line="240" w:lineRule="auto"/>
        <w:ind w:firstLine="567"/>
        <w:jc w:val="both"/>
        <w:rPr>
          <w:rFonts w:ascii="Times New Roman" w:eastAsia="SimSun" w:hAnsi="Times New Roman"/>
          <w:sz w:val="28"/>
          <w:szCs w:val="28"/>
          <w:lang w:eastAsia="zh-CN"/>
        </w:rPr>
      </w:pPr>
      <w:r w:rsidRPr="004C5175">
        <w:rPr>
          <w:rFonts w:ascii="Times New Roman" w:eastAsia="SimSun" w:hAnsi="Times New Roman"/>
          <w:sz w:val="28"/>
          <w:szCs w:val="28"/>
          <w:lang w:eastAsia="zh-CN"/>
        </w:rPr>
        <w:t>осуществить работы в установленные сроки и с соблюдением согласованного режима проведения работ.</w:t>
      </w:r>
    </w:p>
    <w:p w:rsidR="00CC1F99" w:rsidRPr="004C5175" w:rsidRDefault="00CC1F99" w:rsidP="00285404">
      <w:pPr>
        <w:spacing w:after="0" w:line="240" w:lineRule="auto"/>
        <w:ind w:firstLine="567"/>
        <w:jc w:val="both"/>
        <w:rPr>
          <w:rFonts w:ascii="Times New Roman" w:eastAsia="SimSun" w:hAnsi="Times New Roman"/>
          <w:sz w:val="28"/>
          <w:szCs w:val="28"/>
          <w:lang w:eastAsia="zh-CN"/>
        </w:rPr>
      </w:pPr>
      <w:r w:rsidRPr="004C5175">
        <w:rPr>
          <w:rFonts w:ascii="Times New Roman" w:eastAsia="SimSun" w:hAnsi="Times New Roman"/>
          <w:sz w:val="28"/>
          <w:szCs w:val="28"/>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w:t>
      </w:r>
      <w:r>
        <w:rPr>
          <w:rFonts w:ascii="Times New Roman" w:eastAsia="SimSun" w:hAnsi="Times New Roman"/>
          <w:sz w:val="28"/>
          <w:szCs w:val="28"/>
          <w:lang w:eastAsia="zh-CN"/>
        </w:rPr>
        <w:t>ру социального найма «___» ______ г. № ____</w:t>
      </w:r>
      <w:r w:rsidRPr="004C5175">
        <w:rPr>
          <w:rFonts w:ascii="Times New Roman" w:eastAsia="SimSun" w:hAnsi="Times New Roman"/>
          <w:sz w:val="28"/>
          <w:szCs w:val="28"/>
          <w:lang w:eastAsia="zh-CN"/>
        </w:rPr>
        <w:t xml:space="preserve"> .</w:t>
      </w:r>
    </w:p>
    <w:p w:rsidR="00CC1F99" w:rsidRPr="00FC3E07" w:rsidRDefault="00CC1F99" w:rsidP="00285404">
      <w:pPr>
        <w:spacing w:after="0" w:line="240" w:lineRule="auto"/>
        <w:rPr>
          <w:rFonts w:ascii="Times New Roman" w:eastAsia="SimSun" w:hAnsi="Times New Roma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410"/>
        <w:gridCol w:w="2552"/>
        <w:gridCol w:w="1800"/>
        <w:gridCol w:w="2027"/>
      </w:tblGrid>
      <w:tr w:rsidR="00CC1F99" w:rsidRPr="00FC3E07" w:rsidTr="00932B73">
        <w:tc>
          <w:tcPr>
            <w:tcW w:w="595" w:type="dxa"/>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w:t>
            </w:r>
            <w:r w:rsidRPr="00FC3E07">
              <w:rPr>
                <w:rFonts w:ascii="Times New Roman" w:eastAsia="SimSun" w:hAnsi="Times New Roman"/>
                <w:sz w:val="26"/>
                <w:szCs w:val="26"/>
                <w:lang w:eastAsia="zh-CN"/>
              </w:rPr>
              <w:br/>
              <w:t>п/п</w:t>
            </w:r>
          </w:p>
        </w:tc>
        <w:tc>
          <w:tcPr>
            <w:tcW w:w="2410" w:type="dxa"/>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Фамилия, имя, отчество</w:t>
            </w:r>
          </w:p>
        </w:tc>
        <w:tc>
          <w:tcPr>
            <w:tcW w:w="2552" w:type="dxa"/>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Документ, удостоверяющий личность (серия, номер, кем и когда выдан)</w:t>
            </w:r>
          </w:p>
        </w:tc>
        <w:tc>
          <w:tcPr>
            <w:tcW w:w="1800" w:type="dxa"/>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Подпись *</w:t>
            </w:r>
          </w:p>
        </w:tc>
        <w:tc>
          <w:tcPr>
            <w:tcW w:w="2027" w:type="dxa"/>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Отметка о нотариальном заверении подписей лиц</w:t>
            </w:r>
          </w:p>
        </w:tc>
      </w:tr>
      <w:tr w:rsidR="00CC1F99" w:rsidRPr="00FC3E07" w:rsidTr="00932B73">
        <w:tc>
          <w:tcPr>
            <w:tcW w:w="595" w:type="dxa"/>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1</w:t>
            </w:r>
          </w:p>
        </w:tc>
        <w:tc>
          <w:tcPr>
            <w:tcW w:w="2410" w:type="dxa"/>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2</w:t>
            </w:r>
          </w:p>
        </w:tc>
        <w:tc>
          <w:tcPr>
            <w:tcW w:w="2552" w:type="dxa"/>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3</w:t>
            </w:r>
          </w:p>
        </w:tc>
        <w:tc>
          <w:tcPr>
            <w:tcW w:w="1800" w:type="dxa"/>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4</w:t>
            </w:r>
          </w:p>
        </w:tc>
        <w:tc>
          <w:tcPr>
            <w:tcW w:w="2027" w:type="dxa"/>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5</w:t>
            </w:r>
          </w:p>
        </w:tc>
      </w:tr>
      <w:tr w:rsidR="00CC1F99" w:rsidRPr="00FC3E07" w:rsidTr="00932B73">
        <w:tc>
          <w:tcPr>
            <w:tcW w:w="595" w:type="dxa"/>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410" w:type="dxa"/>
          </w:tcPr>
          <w:p w:rsidR="00CC1F99" w:rsidRPr="00FC3E07" w:rsidRDefault="00CC1F99" w:rsidP="00285404">
            <w:pPr>
              <w:spacing w:after="0" w:line="240" w:lineRule="auto"/>
              <w:rPr>
                <w:rFonts w:ascii="Times New Roman" w:eastAsia="SimSun" w:hAnsi="Times New Roman"/>
                <w:sz w:val="26"/>
                <w:szCs w:val="26"/>
                <w:lang w:eastAsia="zh-CN"/>
              </w:rPr>
            </w:pPr>
          </w:p>
        </w:tc>
        <w:tc>
          <w:tcPr>
            <w:tcW w:w="2552" w:type="dxa"/>
          </w:tcPr>
          <w:p w:rsidR="00CC1F99" w:rsidRPr="00FC3E07" w:rsidRDefault="00CC1F99" w:rsidP="00285404">
            <w:pPr>
              <w:spacing w:after="0" w:line="240" w:lineRule="auto"/>
              <w:rPr>
                <w:rFonts w:ascii="Times New Roman" w:eastAsia="SimSun" w:hAnsi="Times New Roman"/>
                <w:sz w:val="26"/>
                <w:szCs w:val="26"/>
                <w:lang w:eastAsia="zh-CN"/>
              </w:rPr>
            </w:pPr>
          </w:p>
        </w:tc>
        <w:tc>
          <w:tcPr>
            <w:tcW w:w="1800" w:type="dxa"/>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027" w:type="dxa"/>
          </w:tcPr>
          <w:p w:rsidR="00CC1F99" w:rsidRPr="00FC3E07" w:rsidRDefault="00CC1F99" w:rsidP="00285404">
            <w:pPr>
              <w:spacing w:after="0" w:line="240" w:lineRule="auto"/>
              <w:jc w:val="center"/>
              <w:rPr>
                <w:rFonts w:ascii="Times New Roman" w:eastAsia="SimSun" w:hAnsi="Times New Roman"/>
                <w:sz w:val="26"/>
                <w:szCs w:val="26"/>
                <w:lang w:eastAsia="zh-CN"/>
              </w:rPr>
            </w:pPr>
          </w:p>
        </w:tc>
      </w:tr>
      <w:tr w:rsidR="00CC1F99" w:rsidRPr="00FC3E07" w:rsidTr="00932B73">
        <w:tc>
          <w:tcPr>
            <w:tcW w:w="595" w:type="dxa"/>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410" w:type="dxa"/>
          </w:tcPr>
          <w:p w:rsidR="00CC1F99" w:rsidRPr="00FC3E07" w:rsidRDefault="00CC1F99" w:rsidP="00285404">
            <w:pPr>
              <w:spacing w:after="0" w:line="240" w:lineRule="auto"/>
              <w:rPr>
                <w:rFonts w:ascii="Times New Roman" w:eastAsia="SimSun" w:hAnsi="Times New Roman"/>
                <w:sz w:val="26"/>
                <w:szCs w:val="26"/>
                <w:lang w:eastAsia="zh-CN"/>
              </w:rPr>
            </w:pPr>
          </w:p>
        </w:tc>
        <w:tc>
          <w:tcPr>
            <w:tcW w:w="2552" w:type="dxa"/>
          </w:tcPr>
          <w:p w:rsidR="00CC1F99" w:rsidRPr="00FC3E07" w:rsidRDefault="00CC1F99" w:rsidP="00285404">
            <w:pPr>
              <w:spacing w:after="0" w:line="240" w:lineRule="auto"/>
              <w:rPr>
                <w:rFonts w:ascii="Times New Roman" w:eastAsia="SimSun" w:hAnsi="Times New Roman"/>
                <w:sz w:val="26"/>
                <w:szCs w:val="26"/>
                <w:lang w:eastAsia="zh-CN"/>
              </w:rPr>
            </w:pPr>
          </w:p>
        </w:tc>
        <w:tc>
          <w:tcPr>
            <w:tcW w:w="1800" w:type="dxa"/>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027" w:type="dxa"/>
          </w:tcPr>
          <w:p w:rsidR="00CC1F99" w:rsidRPr="00FC3E07" w:rsidRDefault="00CC1F99" w:rsidP="00285404">
            <w:pPr>
              <w:spacing w:after="0" w:line="240" w:lineRule="auto"/>
              <w:jc w:val="center"/>
              <w:rPr>
                <w:rFonts w:ascii="Times New Roman" w:eastAsia="SimSun" w:hAnsi="Times New Roman"/>
                <w:sz w:val="26"/>
                <w:szCs w:val="26"/>
                <w:lang w:eastAsia="zh-CN"/>
              </w:rPr>
            </w:pPr>
          </w:p>
        </w:tc>
      </w:tr>
      <w:tr w:rsidR="00CC1F99" w:rsidRPr="00FC3E07" w:rsidTr="00932B73">
        <w:tc>
          <w:tcPr>
            <w:tcW w:w="595" w:type="dxa"/>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410" w:type="dxa"/>
          </w:tcPr>
          <w:p w:rsidR="00CC1F99" w:rsidRPr="00FC3E07" w:rsidRDefault="00CC1F99" w:rsidP="00285404">
            <w:pPr>
              <w:spacing w:after="0" w:line="240" w:lineRule="auto"/>
              <w:rPr>
                <w:rFonts w:ascii="Times New Roman" w:eastAsia="SimSun" w:hAnsi="Times New Roman"/>
                <w:sz w:val="26"/>
                <w:szCs w:val="26"/>
                <w:lang w:eastAsia="zh-CN"/>
              </w:rPr>
            </w:pPr>
          </w:p>
        </w:tc>
        <w:tc>
          <w:tcPr>
            <w:tcW w:w="2552" w:type="dxa"/>
          </w:tcPr>
          <w:p w:rsidR="00CC1F99" w:rsidRPr="00FC3E07" w:rsidRDefault="00CC1F99" w:rsidP="00285404">
            <w:pPr>
              <w:spacing w:after="0" w:line="240" w:lineRule="auto"/>
              <w:rPr>
                <w:rFonts w:ascii="Times New Roman" w:eastAsia="SimSun" w:hAnsi="Times New Roman"/>
                <w:sz w:val="26"/>
                <w:szCs w:val="26"/>
                <w:lang w:eastAsia="zh-CN"/>
              </w:rPr>
            </w:pPr>
          </w:p>
        </w:tc>
        <w:tc>
          <w:tcPr>
            <w:tcW w:w="1800" w:type="dxa"/>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027" w:type="dxa"/>
          </w:tcPr>
          <w:p w:rsidR="00CC1F99" w:rsidRPr="00FC3E07" w:rsidRDefault="00CC1F99" w:rsidP="00285404">
            <w:pPr>
              <w:spacing w:after="0" w:line="240" w:lineRule="auto"/>
              <w:jc w:val="center"/>
              <w:rPr>
                <w:rFonts w:ascii="Times New Roman" w:eastAsia="SimSun" w:hAnsi="Times New Roman"/>
                <w:sz w:val="26"/>
                <w:szCs w:val="26"/>
                <w:lang w:eastAsia="zh-CN"/>
              </w:rPr>
            </w:pPr>
          </w:p>
        </w:tc>
      </w:tr>
    </w:tbl>
    <w:p w:rsidR="00CC1F99" w:rsidRDefault="00CC1F99" w:rsidP="00285404">
      <w:pPr>
        <w:spacing w:after="0" w:line="240" w:lineRule="auto"/>
        <w:ind w:firstLine="567"/>
        <w:jc w:val="both"/>
        <w:rPr>
          <w:rFonts w:ascii="Times New Roman" w:eastAsia="SimSun" w:hAnsi="Times New Roman"/>
          <w:sz w:val="26"/>
          <w:szCs w:val="26"/>
          <w:lang w:eastAsia="zh-CN"/>
        </w:rPr>
      </w:pPr>
    </w:p>
    <w:p w:rsidR="00CC1F99" w:rsidRPr="00396A52" w:rsidRDefault="00CC1F99" w:rsidP="00396A52">
      <w:pPr>
        <w:spacing w:after="0" w:line="240" w:lineRule="auto"/>
        <w:ind w:firstLine="567"/>
        <w:jc w:val="both"/>
        <w:rPr>
          <w:rFonts w:ascii="Times New Roman" w:eastAsia="SimSun" w:hAnsi="Times New Roman"/>
          <w:sz w:val="28"/>
          <w:szCs w:val="28"/>
          <w:lang w:eastAsia="zh-CN"/>
        </w:rPr>
      </w:pPr>
      <w:r w:rsidRPr="004C5175">
        <w:rPr>
          <w:rFonts w:ascii="Times New Roman" w:eastAsia="SimSun" w:hAnsi="Times New Roman"/>
          <w:sz w:val="28"/>
          <w:szCs w:val="28"/>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C1F99" w:rsidRPr="004C5175" w:rsidRDefault="00CC1F99" w:rsidP="00396A52">
      <w:pPr>
        <w:pStyle w:val="ConsPlusNormal"/>
        <w:ind w:firstLine="709"/>
        <w:jc w:val="center"/>
        <w:rPr>
          <w:rFonts w:ascii="Times New Roman" w:hAnsi="Times New Roman"/>
          <w:b/>
          <w:sz w:val="28"/>
          <w:szCs w:val="28"/>
        </w:rPr>
      </w:pPr>
      <w:r w:rsidRPr="004C5175">
        <w:rPr>
          <w:rFonts w:ascii="Times New Roman" w:hAnsi="Times New Roman"/>
          <w:b/>
          <w:sz w:val="28"/>
          <w:szCs w:val="28"/>
        </w:rPr>
        <w:t>Способ направления результата/ответа</w:t>
      </w:r>
    </w:p>
    <w:p w:rsidR="00CC1F99" w:rsidRPr="00FC3E07" w:rsidRDefault="00CC1F99" w:rsidP="00285404">
      <w:pPr>
        <w:pStyle w:val="ConsPlusNormal"/>
        <w:ind w:firstLine="709"/>
        <w:jc w:val="both"/>
        <w:rPr>
          <w:rFonts w:ascii="Times New Roman" w:hAnsi="Times New Roman"/>
          <w:sz w:val="26"/>
          <w:szCs w:val="26"/>
        </w:rPr>
      </w:pPr>
      <w:r w:rsidRPr="004C5175">
        <w:rPr>
          <w:rFonts w:ascii="Times New Roman" w:hAnsi="Times New Roman"/>
          <w:sz w:val="28"/>
          <w:szCs w:val="28"/>
        </w:rPr>
        <w:t xml:space="preserve">(указать нужное: лично, уполномоченному лицу, почтовым отправлением, </w:t>
      </w:r>
      <w:r w:rsidRPr="004C5175">
        <w:rPr>
          <w:rFonts w:ascii="Times New Roman" w:hAnsi="Times New Roman"/>
          <w:b/>
          <w:i/>
          <w:sz w:val="28"/>
          <w:szCs w:val="28"/>
        </w:rPr>
        <w:t>многофункциональный центр</w:t>
      </w:r>
      <w:r w:rsidRPr="004C5175">
        <w:rPr>
          <w:rFonts w:ascii="Times New Roman" w:hAnsi="Times New Roman"/>
          <w:sz w:val="28"/>
          <w:szCs w:val="28"/>
        </w:rPr>
        <w:t>)</w:t>
      </w:r>
      <w:r w:rsidRPr="00FC3E07">
        <w:rPr>
          <w:rFonts w:ascii="Times New Roman" w:hAnsi="Times New Roman"/>
          <w:sz w:val="26"/>
          <w:szCs w:val="26"/>
        </w:rPr>
        <w:tab/>
        <w:t>_______________________________________</w:t>
      </w:r>
    </w:p>
    <w:p w:rsidR="00CC1F99" w:rsidRPr="00FC3E07" w:rsidRDefault="00CC1F99" w:rsidP="00285404">
      <w:pPr>
        <w:pStyle w:val="ConsPlusNormal"/>
        <w:ind w:firstLine="709"/>
        <w:jc w:val="both"/>
        <w:rPr>
          <w:rFonts w:ascii="Times New Roman" w:hAnsi="Times New Roman"/>
          <w:sz w:val="26"/>
          <w:szCs w:val="26"/>
        </w:rPr>
      </w:pPr>
      <w:r w:rsidRPr="00FC3E07">
        <w:rPr>
          <w:rFonts w:ascii="Times New Roman" w:hAnsi="Times New Roman"/>
          <w:sz w:val="26"/>
          <w:szCs w:val="26"/>
        </w:rPr>
        <w:t>1) (если в поле «Способ направления результата/ответа» выбран вариант «уполномоченному лицу»):</w:t>
      </w:r>
    </w:p>
    <w:p w:rsidR="00CC1F99" w:rsidRPr="00FC3E07" w:rsidRDefault="00CC1F99" w:rsidP="00285404">
      <w:pPr>
        <w:pStyle w:val="ConsPlusNormal"/>
        <w:ind w:firstLine="709"/>
        <w:jc w:val="both"/>
        <w:rPr>
          <w:rFonts w:ascii="Times New Roman" w:hAnsi="Times New Roman"/>
          <w:sz w:val="26"/>
          <w:szCs w:val="26"/>
        </w:rPr>
      </w:pPr>
      <w:r w:rsidRPr="004C5175">
        <w:rPr>
          <w:rFonts w:ascii="Times New Roman" w:hAnsi="Times New Roman"/>
          <w:sz w:val="28"/>
          <w:szCs w:val="28"/>
        </w:rPr>
        <w:t>Ф.И.О. (полностью)</w:t>
      </w:r>
      <w:r w:rsidRPr="00FC3E07">
        <w:rPr>
          <w:rFonts w:ascii="Times New Roman" w:hAnsi="Times New Roman"/>
          <w:sz w:val="26"/>
          <w:szCs w:val="26"/>
        </w:rPr>
        <w:tab/>
        <w:t>___________________________________________</w:t>
      </w:r>
    </w:p>
    <w:p w:rsidR="00CC1F99" w:rsidRPr="004C5175" w:rsidRDefault="00CC1F99" w:rsidP="00285404">
      <w:pPr>
        <w:pStyle w:val="ConsPlusNormal"/>
        <w:ind w:firstLine="709"/>
        <w:jc w:val="both"/>
        <w:rPr>
          <w:rFonts w:ascii="Times New Roman" w:hAnsi="Times New Roman"/>
          <w:sz w:val="28"/>
          <w:szCs w:val="28"/>
        </w:rPr>
      </w:pPr>
      <w:r w:rsidRPr="004C5175">
        <w:rPr>
          <w:rFonts w:ascii="Times New Roman" w:hAnsi="Times New Roman"/>
          <w:sz w:val="28"/>
          <w:szCs w:val="28"/>
        </w:rPr>
        <w:t>Документ, удостоверяющий личность:</w:t>
      </w:r>
    </w:p>
    <w:p w:rsidR="00CC1F99" w:rsidRPr="00FC3E07" w:rsidRDefault="00CC1F99" w:rsidP="00285404">
      <w:pPr>
        <w:pStyle w:val="ConsPlusNormal"/>
        <w:ind w:firstLine="709"/>
        <w:jc w:val="both"/>
        <w:rPr>
          <w:rFonts w:ascii="Times New Roman" w:hAnsi="Times New Roman"/>
          <w:sz w:val="26"/>
          <w:szCs w:val="26"/>
        </w:rPr>
      </w:pPr>
      <w:r w:rsidRPr="00FC3E07">
        <w:rPr>
          <w:rFonts w:ascii="Times New Roman" w:hAnsi="Times New Roman"/>
          <w:sz w:val="26"/>
          <w:szCs w:val="26"/>
        </w:rPr>
        <w:tab/>
      </w:r>
      <w:r w:rsidRPr="004C5175">
        <w:rPr>
          <w:rFonts w:ascii="Times New Roman" w:hAnsi="Times New Roman"/>
          <w:sz w:val="28"/>
          <w:szCs w:val="28"/>
        </w:rPr>
        <w:t>Документ</w:t>
      </w:r>
      <w:r w:rsidRPr="00FC3E07">
        <w:rPr>
          <w:rFonts w:ascii="Times New Roman" w:hAnsi="Times New Roman"/>
          <w:sz w:val="26"/>
          <w:szCs w:val="26"/>
        </w:rPr>
        <w:tab/>
        <w:t>_________________________</w:t>
      </w:r>
    </w:p>
    <w:p w:rsidR="00CC1F99" w:rsidRPr="00FC3E07" w:rsidRDefault="00CC1F99" w:rsidP="00285404">
      <w:pPr>
        <w:pStyle w:val="ConsPlusNormal"/>
        <w:ind w:firstLine="709"/>
        <w:jc w:val="both"/>
        <w:rPr>
          <w:rFonts w:ascii="Times New Roman" w:hAnsi="Times New Roman"/>
          <w:sz w:val="26"/>
          <w:szCs w:val="26"/>
        </w:rPr>
      </w:pPr>
      <w:r w:rsidRPr="004C5175">
        <w:rPr>
          <w:rFonts w:ascii="Times New Roman" w:hAnsi="Times New Roman"/>
          <w:sz w:val="28"/>
          <w:szCs w:val="28"/>
        </w:rPr>
        <w:t>серия</w:t>
      </w:r>
      <w:r w:rsidRPr="00FC3E07">
        <w:rPr>
          <w:rFonts w:ascii="Times New Roman" w:hAnsi="Times New Roman"/>
          <w:sz w:val="26"/>
          <w:szCs w:val="26"/>
        </w:rPr>
        <w:t xml:space="preserve"> ________   № ______________   </w:t>
      </w:r>
      <w:r w:rsidRPr="00396A52">
        <w:rPr>
          <w:rFonts w:ascii="Times New Roman" w:hAnsi="Times New Roman"/>
          <w:sz w:val="28"/>
          <w:szCs w:val="28"/>
        </w:rPr>
        <w:t>Дата выдачи</w:t>
      </w:r>
      <w:r w:rsidRPr="00FC3E07">
        <w:rPr>
          <w:rFonts w:ascii="Times New Roman" w:hAnsi="Times New Roman"/>
          <w:sz w:val="26"/>
          <w:szCs w:val="26"/>
        </w:rPr>
        <w:t xml:space="preserve"> </w:t>
      </w:r>
      <w:r>
        <w:rPr>
          <w:rFonts w:ascii="Times New Roman" w:hAnsi="Times New Roman"/>
          <w:sz w:val="26"/>
          <w:szCs w:val="26"/>
        </w:rPr>
        <w:t>____________________</w:t>
      </w:r>
    </w:p>
    <w:p w:rsidR="00CC1F99" w:rsidRPr="00FC3E07" w:rsidRDefault="00CC1F99" w:rsidP="00285404">
      <w:pPr>
        <w:pStyle w:val="ConsPlusNormal"/>
        <w:ind w:firstLine="709"/>
        <w:jc w:val="both"/>
        <w:rPr>
          <w:rFonts w:ascii="Times New Roman" w:hAnsi="Times New Roman"/>
          <w:sz w:val="26"/>
          <w:szCs w:val="26"/>
        </w:rPr>
      </w:pPr>
      <w:r w:rsidRPr="00FC3E07">
        <w:rPr>
          <w:rFonts w:ascii="Times New Roman" w:hAnsi="Times New Roman"/>
          <w:sz w:val="26"/>
          <w:szCs w:val="26"/>
        </w:rPr>
        <w:tab/>
      </w:r>
      <w:r w:rsidRPr="00396A52">
        <w:rPr>
          <w:rFonts w:ascii="Times New Roman" w:hAnsi="Times New Roman"/>
          <w:sz w:val="28"/>
          <w:szCs w:val="28"/>
        </w:rPr>
        <w:t>Выдан</w:t>
      </w:r>
      <w:r w:rsidRPr="00FC3E07">
        <w:rPr>
          <w:rFonts w:ascii="Times New Roman" w:hAnsi="Times New Roman"/>
          <w:sz w:val="26"/>
          <w:szCs w:val="26"/>
        </w:rPr>
        <w:t>______________________________________________________</w:t>
      </w:r>
    </w:p>
    <w:p w:rsidR="00CC1F99" w:rsidRPr="00FC3E07" w:rsidRDefault="00CC1F99" w:rsidP="00285404">
      <w:pPr>
        <w:pStyle w:val="ConsPlusNormal"/>
        <w:ind w:firstLine="709"/>
        <w:jc w:val="both"/>
        <w:rPr>
          <w:rFonts w:ascii="Times New Roman" w:hAnsi="Times New Roman"/>
          <w:sz w:val="26"/>
          <w:szCs w:val="26"/>
        </w:rPr>
      </w:pPr>
      <w:r w:rsidRPr="00FC3E07">
        <w:rPr>
          <w:rFonts w:ascii="Times New Roman" w:hAnsi="Times New Roman"/>
          <w:sz w:val="26"/>
          <w:szCs w:val="26"/>
        </w:rPr>
        <w:tab/>
      </w:r>
    </w:p>
    <w:p w:rsidR="00CC1F99" w:rsidRPr="00FC3E07" w:rsidRDefault="00CC1F99" w:rsidP="00285404">
      <w:pPr>
        <w:pStyle w:val="ConsPlusNormal"/>
        <w:ind w:firstLine="709"/>
        <w:jc w:val="both"/>
        <w:rPr>
          <w:rFonts w:ascii="Times New Roman" w:hAnsi="Times New Roman"/>
          <w:sz w:val="26"/>
          <w:szCs w:val="26"/>
        </w:rPr>
      </w:pPr>
      <w:r w:rsidRPr="00396A52">
        <w:rPr>
          <w:rFonts w:ascii="Times New Roman" w:hAnsi="Times New Roman"/>
          <w:sz w:val="28"/>
          <w:szCs w:val="28"/>
        </w:rPr>
        <w:t>контактный телефон:</w:t>
      </w:r>
      <w:r w:rsidRPr="00FC3E07">
        <w:rPr>
          <w:rFonts w:ascii="Times New Roman" w:hAnsi="Times New Roman"/>
          <w:sz w:val="26"/>
          <w:szCs w:val="26"/>
        </w:rPr>
        <w:tab/>
        <w:t>___________________________________________</w:t>
      </w:r>
    </w:p>
    <w:p w:rsidR="00CC1F99" w:rsidRPr="00FC3E07" w:rsidRDefault="00CC1F99" w:rsidP="00285404">
      <w:pPr>
        <w:pStyle w:val="ConsPlusNormal"/>
        <w:ind w:firstLine="709"/>
        <w:jc w:val="both"/>
        <w:rPr>
          <w:rFonts w:ascii="Times New Roman" w:hAnsi="Times New Roman"/>
          <w:sz w:val="26"/>
          <w:szCs w:val="26"/>
        </w:rPr>
      </w:pPr>
      <w:r w:rsidRPr="00396A52">
        <w:rPr>
          <w:rFonts w:ascii="Times New Roman" w:hAnsi="Times New Roman"/>
          <w:sz w:val="28"/>
          <w:szCs w:val="28"/>
        </w:rPr>
        <w:t>реквизиты доверенности (при наличии доверенности):</w:t>
      </w:r>
    </w:p>
    <w:p w:rsidR="00CC1F99" w:rsidRPr="00FC3E07" w:rsidRDefault="00CC1F99" w:rsidP="00285404">
      <w:pPr>
        <w:pStyle w:val="ConsPlusNormal"/>
        <w:ind w:firstLine="709"/>
        <w:jc w:val="both"/>
        <w:rPr>
          <w:rFonts w:ascii="Times New Roman" w:hAnsi="Times New Roman"/>
          <w:sz w:val="26"/>
          <w:szCs w:val="26"/>
        </w:rPr>
      </w:pPr>
      <w:r w:rsidRPr="00FC3E07">
        <w:rPr>
          <w:rFonts w:ascii="Times New Roman" w:hAnsi="Times New Roman"/>
          <w:sz w:val="26"/>
          <w:szCs w:val="26"/>
        </w:rPr>
        <w:t>_________________________________________________________________</w:t>
      </w:r>
    </w:p>
    <w:p w:rsidR="00CC1F99" w:rsidRPr="00FC3E07" w:rsidRDefault="00CC1F99" w:rsidP="00285404">
      <w:pPr>
        <w:pStyle w:val="ConsPlusNormal"/>
        <w:ind w:firstLine="709"/>
        <w:jc w:val="both"/>
        <w:rPr>
          <w:rFonts w:ascii="Times New Roman" w:hAnsi="Times New Roman"/>
          <w:sz w:val="26"/>
          <w:szCs w:val="26"/>
        </w:rPr>
      </w:pPr>
      <w:r w:rsidRPr="00FC3E07">
        <w:rPr>
          <w:rFonts w:ascii="Times New Roman" w:hAnsi="Times New Roman"/>
          <w:sz w:val="26"/>
          <w:szCs w:val="26"/>
        </w:rPr>
        <w:tab/>
      </w:r>
    </w:p>
    <w:p w:rsidR="00CC1F99" w:rsidRPr="00396A52" w:rsidRDefault="00CC1F99" w:rsidP="00285404">
      <w:pPr>
        <w:pStyle w:val="ConsPlusNormal"/>
        <w:ind w:firstLine="709"/>
        <w:jc w:val="both"/>
        <w:rPr>
          <w:rFonts w:ascii="Times New Roman" w:hAnsi="Times New Roman"/>
          <w:sz w:val="28"/>
          <w:szCs w:val="28"/>
        </w:rPr>
      </w:pPr>
      <w:r w:rsidRPr="00396A52">
        <w:rPr>
          <w:rFonts w:ascii="Times New Roman" w:hAnsi="Times New Roman"/>
          <w:sz w:val="28"/>
          <w:szCs w:val="28"/>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CC1F99" w:rsidRPr="00FC3E07" w:rsidRDefault="00CC1F99" w:rsidP="00285404">
      <w:pPr>
        <w:pStyle w:val="ConsPlusNormal"/>
        <w:ind w:firstLine="709"/>
        <w:jc w:val="both"/>
        <w:rPr>
          <w:rFonts w:ascii="Times New Roman" w:hAnsi="Times New Roman"/>
          <w:sz w:val="26"/>
          <w:szCs w:val="26"/>
        </w:rPr>
      </w:pPr>
      <w:r w:rsidRPr="00FC3E07">
        <w:rPr>
          <w:rFonts w:ascii="Times New Roman" w:hAnsi="Times New Roman"/>
          <w:sz w:val="26"/>
          <w:szCs w:val="26"/>
        </w:rPr>
        <w:t>__________________________________________________________________</w:t>
      </w:r>
    </w:p>
    <w:p w:rsidR="00CC1F99" w:rsidRPr="00FC3E07" w:rsidRDefault="00CC1F99" w:rsidP="00285404">
      <w:pPr>
        <w:pStyle w:val="ConsPlusNormal"/>
        <w:ind w:firstLine="709"/>
        <w:jc w:val="both"/>
        <w:rPr>
          <w:rFonts w:ascii="Times New Roman" w:hAnsi="Times New Roman"/>
          <w:sz w:val="26"/>
          <w:szCs w:val="26"/>
        </w:rPr>
      </w:pPr>
      <w:r w:rsidRPr="00FC3E07">
        <w:rPr>
          <w:rFonts w:ascii="Times New Roman" w:hAnsi="Times New Roman"/>
          <w:sz w:val="26"/>
          <w:szCs w:val="26"/>
        </w:rPr>
        <w:t>__________________________________________________________________</w:t>
      </w:r>
    </w:p>
    <w:p w:rsidR="00CC1F99" w:rsidRPr="00FC3E07" w:rsidRDefault="00CC1F99" w:rsidP="00285404">
      <w:pPr>
        <w:pStyle w:val="ConsPlusNormal"/>
        <w:ind w:firstLine="709"/>
        <w:jc w:val="both"/>
        <w:rPr>
          <w:rFonts w:ascii="Times New Roman" w:hAnsi="Times New Roman"/>
          <w:sz w:val="26"/>
          <w:szCs w:val="26"/>
        </w:rPr>
      </w:pPr>
      <w:r w:rsidRPr="00FC3E07">
        <w:rPr>
          <w:rFonts w:ascii="Times New Roman" w:hAnsi="Times New Roman"/>
          <w:sz w:val="26"/>
          <w:szCs w:val="26"/>
        </w:rPr>
        <w:t>__________________________________________________________________</w:t>
      </w:r>
    </w:p>
    <w:p w:rsidR="00CC1F99" w:rsidRPr="00FC3E07" w:rsidRDefault="00CC1F99" w:rsidP="00285404">
      <w:pPr>
        <w:pStyle w:val="ConsPlusNormal"/>
        <w:ind w:firstLine="709"/>
        <w:jc w:val="both"/>
        <w:rPr>
          <w:rFonts w:ascii="Times New Roman" w:hAnsi="Times New Roman"/>
          <w:sz w:val="26"/>
          <w:szCs w:val="26"/>
        </w:rPr>
      </w:pPr>
      <w:r w:rsidRPr="00FC3E07">
        <w:rPr>
          <w:rFonts w:ascii="Times New Roman" w:hAnsi="Times New Roman"/>
          <w:sz w:val="26"/>
          <w:szCs w:val="26"/>
        </w:rPr>
        <w:t>__________________________________________________________________</w:t>
      </w:r>
    </w:p>
    <w:p w:rsidR="00CC1F99" w:rsidRPr="00FC3E07" w:rsidRDefault="00CC1F99" w:rsidP="00285404">
      <w:pPr>
        <w:spacing w:after="0" w:line="240" w:lineRule="auto"/>
        <w:rPr>
          <w:rFonts w:ascii="Times New Roman" w:eastAsia="SimSun" w:hAnsi="Times New Roman"/>
          <w:sz w:val="26"/>
          <w:szCs w:val="26"/>
          <w:lang w:eastAsia="zh-CN"/>
        </w:rPr>
      </w:pPr>
    </w:p>
    <w:p w:rsidR="00CC1F99" w:rsidRPr="00396A52" w:rsidRDefault="00CC1F99" w:rsidP="00285404">
      <w:pPr>
        <w:spacing w:after="0" w:line="240" w:lineRule="auto"/>
        <w:rPr>
          <w:rFonts w:ascii="Times New Roman" w:eastAsia="SimSun" w:hAnsi="Times New Roman"/>
          <w:sz w:val="28"/>
          <w:szCs w:val="28"/>
          <w:lang w:eastAsia="zh-CN"/>
        </w:rPr>
      </w:pPr>
      <w:r w:rsidRPr="00396A52">
        <w:rPr>
          <w:rFonts w:ascii="Times New Roman" w:eastAsia="SimSun" w:hAnsi="Times New Roman"/>
          <w:sz w:val="28"/>
          <w:szCs w:val="28"/>
          <w:lang w:eastAsia="zh-CN"/>
        </w:rPr>
        <w:t>К заявлению прилагаются следующие документы:</w:t>
      </w:r>
    </w:p>
    <w:p w:rsidR="00CC1F99" w:rsidRPr="00FC3E07" w:rsidRDefault="00CC1F99" w:rsidP="00285404">
      <w:pPr>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 xml:space="preserve">1)  </w:t>
      </w:r>
    </w:p>
    <w:p w:rsidR="00CC1F99" w:rsidRPr="00FC3E07" w:rsidRDefault="00CC1F99" w:rsidP="00285404">
      <w:pPr>
        <w:pBdr>
          <w:top w:val="single" w:sz="4" w:space="1" w:color="auto"/>
        </w:pBdr>
        <w:spacing w:after="0" w:line="240" w:lineRule="auto"/>
        <w:ind w:left="284"/>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6974"/>
        <w:gridCol w:w="426"/>
        <w:gridCol w:w="850"/>
        <w:gridCol w:w="992"/>
      </w:tblGrid>
      <w:tr w:rsidR="00CC1F99" w:rsidRPr="00396A52" w:rsidTr="00932B73">
        <w:tc>
          <w:tcPr>
            <w:tcW w:w="6974"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426" w:type="dxa"/>
            <w:tcBorders>
              <w:top w:val="nil"/>
              <w:left w:val="nil"/>
              <w:bottom w:val="nil"/>
              <w:right w:val="nil"/>
            </w:tcBorders>
            <w:vAlign w:val="bottom"/>
          </w:tcPr>
          <w:p w:rsidR="00CC1F99" w:rsidRPr="00396A52" w:rsidRDefault="00CC1F99" w:rsidP="00285404">
            <w:pPr>
              <w:spacing w:after="0" w:line="240" w:lineRule="auto"/>
              <w:jc w:val="center"/>
              <w:rPr>
                <w:rFonts w:ascii="Times New Roman" w:eastAsia="SimSun" w:hAnsi="Times New Roman"/>
                <w:sz w:val="28"/>
                <w:szCs w:val="28"/>
                <w:lang w:eastAsia="zh-CN"/>
              </w:rPr>
            </w:pPr>
            <w:r w:rsidRPr="00396A52">
              <w:rPr>
                <w:rFonts w:ascii="Times New Roman" w:eastAsia="SimSun" w:hAnsi="Times New Roman"/>
                <w:sz w:val="28"/>
                <w:szCs w:val="28"/>
                <w:lang w:eastAsia="zh-CN"/>
              </w:rPr>
              <w:t>на</w:t>
            </w:r>
          </w:p>
        </w:tc>
        <w:tc>
          <w:tcPr>
            <w:tcW w:w="850"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992" w:type="dxa"/>
            <w:tcBorders>
              <w:top w:val="nil"/>
              <w:left w:val="nil"/>
              <w:bottom w:val="nil"/>
              <w:right w:val="nil"/>
            </w:tcBorders>
            <w:vAlign w:val="bottom"/>
          </w:tcPr>
          <w:p w:rsidR="00CC1F99" w:rsidRPr="00396A52" w:rsidRDefault="00CC1F99" w:rsidP="00285404">
            <w:pPr>
              <w:spacing w:after="0" w:line="240" w:lineRule="auto"/>
              <w:ind w:left="57"/>
              <w:rPr>
                <w:rFonts w:ascii="Times New Roman" w:eastAsia="SimSun" w:hAnsi="Times New Roman"/>
                <w:sz w:val="28"/>
                <w:szCs w:val="28"/>
                <w:lang w:eastAsia="zh-CN"/>
              </w:rPr>
            </w:pPr>
            <w:r w:rsidRPr="00396A52">
              <w:rPr>
                <w:rFonts w:ascii="Times New Roman" w:eastAsia="SimSun" w:hAnsi="Times New Roman"/>
                <w:sz w:val="28"/>
                <w:szCs w:val="28"/>
                <w:lang w:eastAsia="zh-CN"/>
              </w:rPr>
              <w:t>листах;</w:t>
            </w:r>
          </w:p>
        </w:tc>
      </w:tr>
      <w:tr w:rsidR="00CC1F99" w:rsidRPr="00FC3E07" w:rsidTr="00932B73">
        <w:tc>
          <w:tcPr>
            <w:tcW w:w="6974" w:type="dxa"/>
            <w:tcBorders>
              <w:top w:val="nil"/>
              <w:left w:val="nil"/>
              <w:bottom w:val="nil"/>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850"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992"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r>
    </w:tbl>
    <w:p w:rsidR="00CC1F99" w:rsidRPr="00396A52" w:rsidRDefault="00CC1F99" w:rsidP="00285404">
      <w:pPr>
        <w:tabs>
          <w:tab w:val="center" w:pos="1985"/>
          <w:tab w:val="left" w:pos="2552"/>
        </w:tabs>
        <w:spacing w:after="0" w:line="240" w:lineRule="auto"/>
        <w:jc w:val="both"/>
        <w:rPr>
          <w:rFonts w:ascii="Times New Roman" w:eastAsia="SimSun" w:hAnsi="Times New Roman"/>
          <w:sz w:val="28"/>
          <w:szCs w:val="28"/>
          <w:lang w:eastAsia="zh-CN"/>
        </w:rPr>
      </w:pPr>
      <w:r w:rsidRPr="00396A52">
        <w:rPr>
          <w:rFonts w:ascii="Times New Roman" w:eastAsia="SimSun" w:hAnsi="Times New Roman"/>
          <w:sz w:val="28"/>
          <w:szCs w:val="28"/>
          <w:lang w:eastAsia="zh-CN"/>
        </w:rPr>
        <w:t>2) проект (проектная документация) переустройства и (или) перепланировки жилого помещения на _______ листах;</w:t>
      </w:r>
    </w:p>
    <w:p w:rsidR="00CC1F99" w:rsidRPr="00396A52" w:rsidRDefault="00CC1F99" w:rsidP="00285404">
      <w:pPr>
        <w:tabs>
          <w:tab w:val="center" w:pos="769"/>
          <w:tab w:val="left" w:pos="1276"/>
        </w:tabs>
        <w:spacing w:after="0" w:line="240" w:lineRule="auto"/>
        <w:jc w:val="both"/>
        <w:rPr>
          <w:rFonts w:ascii="Times New Roman" w:eastAsia="SimSun" w:hAnsi="Times New Roman"/>
          <w:sz w:val="28"/>
          <w:szCs w:val="28"/>
          <w:lang w:eastAsia="zh-CN"/>
        </w:rPr>
      </w:pPr>
      <w:r w:rsidRPr="00396A52">
        <w:rPr>
          <w:rFonts w:ascii="Times New Roman" w:eastAsia="SimSun" w:hAnsi="Times New Roman"/>
          <w:sz w:val="28"/>
          <w:szCs w:val="28"/>
          <w:lang w:eastAsia="zh-CN"/>
        </w:rPr>
        <w:t>3) документы, подтверждающие согласие временно отсутствующих членов семьи</w:t>
      </w:r>
      <w:r w:rsidRPr="00396A52">
        <w:rPr>
          <w:rFonts w:ascii="Times New Roman" w:eastAsia="SimSun" w:hAnsi="Times New Roman"/>
          <w:sz w:val="28"/>
          <w:szCs w:val="28"/>
          <w:lang w:eastAsia="zh-CN"/>
        </w:rPr>
        <w:br/>
        <w:t>нанимателя на переустройство и (или) перепланировку жилого помещения,</w:t>
      </w:r>
      <w:r w:rsidRPr="00396A52">
        <w:rPr>
          <w:rFonts w:ascii="Times New Roman" w:eastAsia="SimSun" w:hAnsi="Times New Roman"/>
          <w:sz w:val="28"/>
          <w:szCs w:val="28"/>
          <w:lang w:eastAsia="zh-CN"/>
        </w:rPr>
        <w:br/>
        <w:t>на ___________ листах (при необходимости);</w:t>
      </w:r>
    </w:p>
    <w:p w:rsidR="00CC1F99" w:rsidRPr="00396A52" w:rsidRDefault="00CC1F99" w:rsidP="00285404">
      <w:pPr>
        <w:spacing w:after="0" w:line="240" w:lineRule="auto"/>
        <w:rPr>
          <w:rFonts w:ascii="Times New Roman" w:eastAsia="SimSun" w:hAnsi="Times New Roman"/>
          <w:sz w:val="28"/>
          <w:szCs w:val="28"/>
          <w:lang w:eastAsia="zh-CN"/>
        </w:rPr>
      </w:pPr>
      <w:r w:rsidRPr="00396A52">
        <w:rPr>
          <w:rFonts w:ascii="Times New Roman" w:eastAsia="SimSun" w:hAnsi="Times New Roman"/>
          <w:sz w:val="28"/>
          <w:szCs w:val="28"/>
          <w:lang w:eastAsia="zh-CN"/>
        </w:rPr>
        <w:t xml:space="preserve">4) иные документы:  </w:t>
      </w:r>
    </w:p>
    <w:p w:rsidR="00CC1F99" w:rsidRPr="00FC3E07" w:rsidRDefault="00CC1F99" w:rsidP="00285404">
      <w:pPr>
        <w:pBdr>
          <w:top w:val="single" w:sz="4" w:space="1" w:color="auto"/>
        </w:pBdr>
        <w:spacing w:after="0" w:line="240" w:lineRule="auto"/>
        <w:ind w:left="2127"/>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(заключения, доверенности, выписки из уставов и др.)</w:t>
      </w:r>
    </w:p>
    <w:p w:rsidR="00CC1F99" w:rsidRPr="00396A52" w:rsidRDefault="00CC1F99" w:rsidP="00285404">
      <w:pPr>
        <w:spacing w:before="240" w:after="0" w:line="240" w:lineRule="auto"/>
        <w:rPr>
          <w:rFonts w:ascii="Times New Roman" w:eastAsia="SimSun" w:hAnsi="Times New Roman"/>
          <w:sz w:val="28"/>
          <w:szCs w:val="28"/>
          <w:lang w:eastAsia="zh-CN"/>
        </w:rPr>
      </w:pPr>
      <w:r w:rsidRPr="00396A52">
        <w:rPr>
          <w:rFonts w:ascii="Times New Roman" w:eastAsia="SimSun" w:hAnsi="Times New Roman"/>
          <w:sz w:val="28"/>
          <w:szCs w:val="28"/>
          <w:lang w:eastAsia="zh-CN"/>
        </w:rPr>
        <w:t>Подписи лиц, подавших заявление *:</w:t>
      </w:r>
    </w:p>
    <w:p w:rsidR="00CC1F99" w:rsidRPr="00FC3E07" w:rsidRDefault="00CC1F99" w:rsidP="00285404">
      <w:pPr>
        <w:spacing w:before="240" w:after="0" w:line="240" w:lineRule="auto"/>
        <w:rPr>
          <w:rFonts w:ascii="Times New Roman" w:eastAsia="SimSun" w:hAnsi="Times New Roman"/>
          <w:sz w:val="26"/>
          <w:szCs w:val="26"/>
          <w:lang w:eastAsia="zh-CN"/>
        </w:rPr>
      </w:pP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CC1F99" w:rsidRPr="00FC3E07" w:rsidTr="00932B73">
        <w:tc>
          <w:tcPr>
            <w:tcW w:w="170"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w:t>
            </w:r>
          </w:p>
        </w:tc>
        <w:tc>
          <w:tcPr>
            <w:tcW w:w="567"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84"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w:t>
            </w:r>
          </w:p>
        </w:tc>
        <w:tc>
          <w:tcPr>
            <w:tcW w:w="1417"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567"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201</w:t>
            </w:r>
          </w:p>
        </w:tc>
        <w:tc>
          <w:tcPr>
            <w:tcW w:w="284" w:type="dxa"/>
            <w:tcBorders>
              <w:top w:val="nil"/>
              <w:left w:val="nil"/>
              <w:bottom w:val="single" w:sz="4" w:space="0" w:color="auto"/>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850" w:type="dxa"/>
            <w:tcBorders>
              <w:top w:val="nil"/>
              <w:left w:val="nil"/>
              <w:bottom w:val="nil"/>
              <w:right w:val="nil"/>
            </w:tcBorders>
            <w:vAlign w:val="bottom"/>
          </w:tcPr>
          <w:p w:rsidR="00CC1F99" w:rsidRPr="00FC3E07" w:rsidRDefault="00CC1F99" w:rsidP="00285404">
            <w:pPr>
              <w:spacing w:after="0" w:line="240" w:lineRule="auto"/>
              <w:ind w:left="57"/>
              <w:rPr>
                <w:rFonts w:ascii="Times New Roman" w:eastAsia="SimSun" w:hAnsi="Times New Roman"/>
                <w:sz w:val="26"/>
                <w:szCs w:val="26"/>
                <w:lang w:eastAsia="zh-CN"/>
              </w:rPr>
            </w:pPr>
            <w:r w:rsidRPr="00FC3E07">
              <w:rPr>
                <w:rFonts w:ascii="Times New Roman" w:eastAsia="SimSun" w:hAnsi="Times New Roman"/>
                <w:sz w:val="26"/>
                <w:szCs w:val="26"/>
                <w:lang w:eastAsia="zh-CN"/>
              </w:rPr>
              <w:t>г.</w:t>
            </w:r>
          </w:p>
        </w:tc>
        <w:tc>
          <w:tcPr>
            <w:tcW w:w="1964"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83"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56"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r>
      <w:tr w:rsidR="00CC1F99" w:rsidRPr="00FC3E07" w:rsidTr="00932B73">
        <w:tc>
          <w:tcPr>
            <w:tcW w:w="170"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567"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4"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1417" w:type="dxa"/>
            <w:tcBorders>
              <w:top w:val="nil"/>
              <w:left w:val="nil"/>
              <w:bottom w:val="nil"/>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(дата)</w:t>
            </w:r>
          </w:p>
        </w:tc>
        <w:tc>
          <w:tcPr>
            <w:tcW w:w="567"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4"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850"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1964" w:type="dxa"/>
            <w:tcBorders>
              <w:top w:val="nil"/>
              <w:left w:val="nil"/>
              <w:bottom w:val="nil"/>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(подпись)</w:t>
            </w:r>
          </w:p>
        </w:tc>
        <w:tc>
          <w:tcPr>
            <w:tcW w:w="283"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56" w:type="dxa"/>
            <w:tcBorders>
              <w:top w:val="nil"/>
              <w:left w:val="nil"/>
              <w:bottom w:val="nil"/>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(расшифровка подписи)</w:t>
            </w:r>
          </w:p>
        </w:tc>
      </w:tr>
    </w:tbl>
    <w:p w:rsidR="00CC1F99" w:rsidRPr="00FC3E07" w:rsidRDefault="00CC1F99" w:rsidP="00285404">
      <w:pPr>
        <w:spacing w:after="0" w:line="240" w:lineRule="auto"/>
        <w:rPr>
          <w:rFonts w:ascii="Times New Roman" w:eastAsia="SimSun" w:hAnsi="Times New Roman"/>
          <w:sz w:val="26"/>
          <w:szCs w:val="26"/>
          <w:lang w:eastAsia="zh-CN"/>
        </w:rPr>
      </w:pP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CC1F99" w:rsidRPr="00FC3E07" w:rsidTr="00932B73">
        <w:tc>
          <w:tcPr>
            <w:tcW w:w="170"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w:t>
            </w:r>
          </w:p>
        </w:tc>
        <w:tc>
          <w:tcPr>
            <w:tcW w:w="567"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84"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w:t>
            </w:r>
          </w:p>
        </w:tc>
        <w:tc>
          <w:tcPr>
            <w:tcW w:w="1417"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567"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201</w:t>
            </w:r>
          </w:p>
        </w:tc>
        <w:tc>
          <w:tcPr>
            <w:tcW w:w="284" w:type="dxa"/>
            <w:tcBorders>
              <w:top w:val="nil"/>
              <w:left w:val="nil"/>
              <w:bottom w:val="single" w:sz="4" w:space="0" w:color="auto"/>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850" w:type="dxa"/>
            <w:tcBorders>
              <w:top w:val="nil"/>
              <w:left w:val="nil"/>
              <w:bottom w:val="nil"/>
              <w:right w:val="nil"/>
            </w:tcBorders>
            <w:vAlign w:val="bottom"/>
          </w:tcPr>
          <w:p w:rsidR="00CC1F99" w:rsidRPr="00FC3E07" w:rsidRDefault="00CC1F99" w:rsidP="00285404">
            <w:pPr>
              <w:spacing w:after="0" w:line="240" w:lineRule="auto"/>
              <w:ind w:left="57"/>
              <w:rPr>
                <w:rFonts w:ascii="Times New Roman" w:eastAsia="SimSun" w:hAnsi="Times New Roman"/>
                <w:sz w:val="26"/>
                <w:szCs w:val="26"/>
                <w:lang w:eastAsia="zh-CN"/>
              </w:rPr>
            </w:pPr>
            <w:r w:rsidRPr="00FC3E07">
              <w:rPr>
                <w:rFonts w:ascii="Times New Roman" w:eastAsia="SimSun" w:hAnsi="Times New Roman"/>
                <w:sz w:val="26"/>
                <w:szCs w:val="26"/>
                <w:lang w:eastAsia="zh-CN"/>
              </w:rPr>
              <w:t>г.</w:t>
            </w:r>
          </w:p>
        </w:tc>
        <w:tc>
          <w:tcPr>
            <w:tcW w:w="1964"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83"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56"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r>
      <w:tr w:rsidR="00CC1F99" w:rsidRPr="00FC3E07" w:rsidTr="00932B73">
        <w:tc>
          <w:tcPr>
            <w:tcW w:w="170"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567"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4"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1417" w:type="dxa"/>
            <w:tcBorders>
              <w:top w:val="nil"/>
              <w:left w:val="nil"/>
              <w:bottom w:val="nil"/>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(дата)</w:t>
            </w:r>
          </w:p>
        </w:tc>
        <w:tc>
          <w:tcPr>
            <w:tcW w:w="567"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4"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850"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1964" w:type="dxa"/>
            <w:tcBorders>
              <w:top w:val="nil"/>
              <w:left w:val="nil"/>
              <w:bottom w:val="nil"/>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(подпись)</w:t>
            </w:r>
          </w:p>
        </w:tc>
        <w:tc>
          <w:tcPr>
            <w:tcW w:w="283"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56" w:type="dxa"/>
            <w:tcBorders>
              <w:top w:val="nil"/>
              <w:left w:val="nil"/>
              <w:bottom w:val="nil"/>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(расшифровка подписи)</w:t>
            </w:r>
          </w:p>
        </w:tc>
      </w:tr>
    </w:tbl>
    <w:p w:rsidR="00CC1F99" w:rsidRPr="00FC3E07" w:rsidRDefault="00CC1F99" w:rsidP="00285404">
      <w:pPr>
        <w:spacing w:after="0" w:line="240" w:lineRule="auto"/>
        <w:rPr>
          <w:rFonts w:ascii="Times New Roman" w:eastAsia="SimSun" w:hAnsi="Times New Roman"/>
          <w:sz w:val="26"/>
          <w:szCs w:val="26"/>
          <w:lang w:eastAsia="zh-CN"/>
        </w:rPr>
      </w:pP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CC1F99" w:rsidRPr="00FC3E07" w:rsidTr="00932B73">
        <w:tc>
          <w:tcPr>
            <w:tcW w:w="170"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w:t>
            </w:r>
          </w:p>
        </w:tc>
        <w:tc>
          <w:tcPr>
            <w:tcW w:w="567"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84"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w:t>
            </w:r>
          </w:p>
        </w:tc>
        <w:tc>
          <w:tcPr>
            <w:tcW w:w="1417"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567"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201</w:t>
            </w:r>
          </w:p>
        </w:tc>
        <w:tc>
          <w:tcPr>
            <w:tcW w:w="284" w:type="dxa"/>
            <w:tcBorders>
              <w:top w:val="nil"/>
              <w:left w:val="nil"/>
              <w:bottom w:val="single" w:sz="4" w:space="0" w:color="auto"/>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850" w:type="dxa"/>
            <w:tcBorders>
              <w:top w:val="nil"/>
              <w:left w:val="nil"/>
              <w:bottom w:val="nil"/>
              <w:right w:val="nil"/>
            </w:tcBorders>
            <w:vAlign w:val="bottom"/>
          </w:tcPr>
          <w:p w:rsidR="00CC1F99" w:rsidRPr="00FC3E07" w:rsidRDefault="00CC1F99" w:rsidP="00285404">
            <w:pPr>
              <w:spacing w:after="0" w:line="240" w:lineRule="auto"/>
              <w:ind w:left="57"/>
              <w:rPr>
                <w:rFonts w:ascii="Times New Roman" w:eastAsia="SimSun" w:hAnsi="Times New Roman"/>
                <w:sz w:val="26"/>
                <w:szCs w:val="26"/>
                <w:lang w:eastAsia="zh-CN"/>
              </w:rPr>
            </w:pPr>
            <w:r w:rsidRPr="00FC3E07">
              <w:rPr>
                <w:rFonts w:ascii="Times New Roman" w:eastAsia="SimSun" w:hAnsi="Times New Roman"/>
                <w:sz w:val="26"/>
                <w:szCs w:val="26"/>
                <w:lang w:eastAsia="zh-CN"/>
              </w:rPr>
              <w:t>г.</w:t>
            </w:r>
          </w:p>
        </w:tc>
        <w:tc>
          <w:tcPr>
            <w:tcW w:w="1964"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c>
          <w:tcPr>
            <w:tcW w:w="283"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56" w:type="dxa"/>
            <w:tcBorders>
              <w:top w:val="nil"/>
              <w:left w:val="nil"/>
              <w:bottom w:val="single" w:sz="4" w:space="0" w:color="auto"/>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p>
        </w:tc>
      </w:tr>
      <w:tr w:rsidR="00CC1F99" w:rsidRPr="00FC3E07" w:rsidTr="00932B73">
        <w:tc>
          <w:tcPr>
            <w:tcW w:w="170"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567"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4"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1417" w:type="dxa"/>
            <w:tcBorders>
              <w:top w:val="nil"/>
              <w:left w:val="nil"/>
              <w:bottom w:val="nil"/>
              <w:right w:val="nil"/>
            </w:tcBorders>
            <w:vAlign w:val="bottom"/>
          </w:tcPr>
          <w:p w:rsidR="00CC1F99" w:rsidRPr="00FC3E07" w:rsidRDefault="00CC1F99" w:rsidP="00094888">
            <w:pPr>
              <w:spacing w:after="0" w:line="240" w:lineRule="auto"/>
              <w:rPr>
                <w:rFonts w:ascii="Times New Roman" w:eastAsia="SimSun" w:hAnsi="Times New Roman"/>
                <w:sz w:val="26"/>
                <w:szCs w:val="26"/>
                <w:lang w:eastAsia="zh-CN"/>
              </w:rPr>
            </w:pPr>
            <w:r w:rsidRPr="00FC3E07">
              <w:rPr>
                <w:rFonts w:ascii="Times New Roman" w:eastAsia="SimSun" w:hAnsi="Times New Roman"/>
                <w:sz w:val="26"/>
                <w:szCs w:val="26"/>
                <w:lang w:eastAsia="zh-CN"/>
              </w:rPr>
              <w:t>(дата)</w:t>
            </w:r>
          </w:p>
        </w:tc>
        <w:tc>
          <w:tcPr>
            <w:tcW w:w="567"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4"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850"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1964" w:type="dxa"/>
            <w:tcBorders>
              <w:top w:val="nil"/>
              <w:left w:val="nil"/>
              <w:bottom w:val="nil"/>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(подпись)</w:t>
            </w:r>
          </w:p>
        </w:tc>
        <w:tc>
          <w:tcPr>
            <w:tcW w:w="283" w:type="dxa"/>
            <w:tcBorders>
              <w:top w:val="nil"/>
              <w:left w:val="nil"/>
              <w:bottom w:val="nil"/>
              <w:right w:val="nil"/>
            </w:tcBorders>
            <w:vAlign w:val="bottom"/>
          </w:tcPr>
          <w:p w:rsidR="00CC1F99" w:rsidRPr="00FC3E07" w:rsidRDefault="00CC1F99" w:rsidP="00285404">
            <w:pPr>
              <w:spacing w:after="0" w:line="240" w:lineRule="auto"/>
              <w:rPr>
                <w:rFonts w:ascii="Times New Roman" w:eastAsia="SimSun" w:hAnsi="Times New Roman"/>
                <w:sz w:val="26"/>
                <w:szCs w:val="26"/>
                <w:lang w:eastAsia="zh-CN"/>
              </w:rPr>
            </w:pPr>
          </w:p>
        </w:tc>
        <w:tc>
          <w:tcPr>
            <w:tcW w:w="2856" w:type="dxa"/>
            <w:tcBorders>
              <w:top w:val="nil"/>
              <w:left w:val="nil"/>
              <w:bottom w:val="nil"/>
              <w:right w:val="nil"/>
            </w:tcBorders>
            <w:vAlign w:val="bottom"/>
          </w:tcPr>
          <w:p w:rsidR="00CC1F99" w:rsidRPr="00FC3E07" w:rsidRDefault="00CC1F99" w:rsidP="00285404">
            <w:pPr>
              <w:spacing w:after="0" w:line="240" w:lineRule="auto"/>
              <w:jc w:val="center"/>
              <w:rPr>
                <w:rFonts w:ascii="Times New Roman" w:eastAsia="SimSun" w:hAnsi="Times New Roman"/>
                <w:sz w:val="26"/>
                <w:szCs w:val="26"/>
                <w:lang w:eastAsia="zh-CN"/>
              </w:rPr>
            </w:pPr>
            <w:r w:rsidRPr="00FC3E07">
              <w:rPr>
                <w:rFonts w:ascii="Times New Roman" w:eastAsia="SimSun" w:hAnsi="Times New Roman"/>
                <w:sz w:val="26"/>
                <w:szCs w:val="26"/>
                <w:lang w:eastAsia="zh-CN"/>
              </w:rPr>
              <w:t>(расшифровка подписи)</w:t>
            </w:r>
          </w:p>
        </w:tc>
      </w:tr>
    </w:tbl>
    <w:p w:rsidR="00CC1F99" w:rsidRPr="00FC3E07" w:rsidRDefault="00CC1F99" w:rsidP="00285404">
      <w:pPr>
        <w:spacing w:after="0" w:line="240" w:lineRule="auto"/>
        <w:ind w:firstLine="567"/>
        <w:jc w:val="both"/>
        <w:rPr>
          <w:rFonts w:ascii="Times New Roman" w:eastAsia="SimSun" w:hAnsi="Times New Roman"/>
          <w:sz w:val="26"/>
          <w:szCs w:val="26"/>
          <w:lang w:eastAsia="zh-CN"/>
        </w:rPr>
      </w:pPr>
    </w:p>
    <w:p w:rsidR="00CC1F99" w:rsidRPr="00FC3E07" w:rsidRDefault="00CC1F99" w:rsidP="00285404">
      <w:pPr>
        <w:spacing w:after="0" w:line="240" w:lineRule="auto"/>
        <w:ind w:firstLine="567"/>
        <w:jc w:val="right"/>
        <w:rPr>
          <w:rFonts w:ascii="Times New Roman" w:eastAsia="SimSun" w:hAnsi="Times New Roman"/>
          <w:sz w:val="26"/>
          <w:szCs w:val="26"/>
          <w:lang w:eastAsia="zh-CN"/>
        </w:rPr>
      </w:pPr>
      <w:r w:rsidRPr="00FC3E07">
        <w:rPr>
          <w:rFonts w:ascii="Times New Roman" w:eastAsia="SimSun" w:hAnsi="Times New Roman"/>
          <w:sz w:val="26"/>
          <w:szCs w:val="26"/>
          <w:lang w:eastAsia="zh-CN"/>
        </w:rPr>
        <w:t>(печать (для юридических лиц))</w:t>
      </w:r>
    </w:p>
    <w:p w:rsidR="00CC1F99" w:rsidRPr="00FC3E07" w:rsidRDefault="00CC1F99" w:rsidP="002B0A04">
      <w:pPr>
        <w:spacing w:line="240" w:lineRule="auto"/>
        <w:ind w:firstLine="567"/>
        <w:jc w:val="both"/>
        <w:rPr>
          <w:rFonts w:ascii="Times New Roman" w:eastAsia="SimSun" w:hAnsi="Times New Roman"/>
          <w:sz w:val="26"/>
          <w:szCs w:val="26"/>
          <w:lang w:eastAsia="zh-CN"/>
        </w:rPr>
      </w:pPr>
    </w:p>
    <w:p w:rsidR="00CC1F99" w:rsidRPr="00396A52" w:rsidRDefault="00CC1F99" w:rsidP="00396A52">
      <w:pPr>
        <w:spacing w:line="240" w:lineRule="auto"/>
        <w:ind w:firstLine="567"/>
        <w:jc w:val="both"/>
        <w:rPr>
          <w:rFonts w:ascii="Times New Roman" w:eastAsia="SimSun" w:hAnsi="Times New Roman"/>
          <w:sz w:val="28"/>
          <w:szCs w:val="28"/>
          <w:lang w:eastAsia="zh-CN"/>
        </w:rPr>
      </w:pPr>
      <w:r w:rsidRPr="00396A52">
        <w:rPr>
          <w:rFonts w:ascii="Times New Roman" w:eastAsia="SimSun" w:hAnsi="Times New Roman"/>
          <w:sz w:val="28"/>
          <w:szCs w:val="28"/>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C1F99" w:rsidRDefault="00CC1F99" w:rsidP="00CB777A">
      <w:pPr>
        <w:autoSpaceDE w:val="0"/>
        <w:autoSpaceDN w:val="0"/>
        <w:adjustRightInd w:val="0"/>
        <w:spacing w:after="0" w:line="240" w:lineRule="auto"/>
        <w:ind w:firstLine="709"/>
        <w:jc w:val="right"/>
        <w:outlineLvl w:val="0"/>
        <w:rPr>
          <w:rFonts w:ascii="Times New Roman" w:hAnsi="Times New Roman"/>
          <w:sz w:val="24"/>
          <w:szCs w:val="24"/>
        </w:rPr>
      </w:pPr>
    </w:p>
    <w:p w:rsidR="00CC1F99" w:rsidRDefault="00CC1F99" w:rsidP="00CB777A">
      <w:pPr>
        <w:autoSpaceDE w:val="0"/>
        <w:autoSpaceDN w:val="0"/>
        <w:adjustRightInd w:val="0"/>
        <w:spacing w:after="0" w:line="240" w:lineRule="auto"/>
        <w:ind w:firstLine="709"/>
        <w:jc w:val="right"/>
        <w:outlineLvl w:val="0"/>
        <w:rPr>
          <w:rFonts w:ascii="Times New Roman" w:hAnsi="Times New Roman"/>
          <w:sz w:val="24"/>
          <w:szCs w:val="24"/>
        </w:rPr>
      </w:pPr>
    </w:p>
    <w:p w:rsidR="00CC1F99" w:rsidRDefault="00CC1F99" w:rsidP="00CB777A">
      <w:pPr>
        <w:autoSpaceDE w:val="0"/>
        <w:autoSpaceDN w:val="0"/>
        <w:adjustRightInd w:val="0"/>
        <w:spacing w:after="0" w:line="240" w:lineRule="auto"/>
        <w:ind w:firstLine="709"/>
        <w:jc w:val="right"/>
        <w:outlineLvl w:val="0"/>
        <w:rPr>
          <w:rFonts w:ascii="Times New Roman" w:hAnsi="Times New Roman"/>
          <w:sz w:val="24"/>
          <w:szCs w:val="24"/>
        </w:rPr>
      </w:pPr>
    </w:p>
    <w:p w:rsidR="00CC1F99" w:rsidRDefault="00CC1F99" w:rsidP="00CB777A">
      <w:pPr>
        <w:autoSpaceDE w:val="0"/>
        <w:autoSpaceDN w:val="0"/>
        <w:adjustRightInd w:val="0"/>
        <w:spacing w:after="0" w:line="240" w:lineRule="auto"/>
        <w:ind w:firstLine="709"/>
        <w:jc w:val="right"/>
        <w:outlineLvl w:val="0"/>
        <w:rPr>
          <w:rFonts w:ascii="Times New Roman" w:hAnsi="Times New Roman"/>
          <w:sz w:val="24"/>
          <w:szCs w:val="24"/>
        </w:rPr>
      </w:pPr>
    </w:p>
    <w:p w:rsidR="00CC1F99" w:rsidRDefault="00CC1F99" w:rsidP="00CB777A">
      <w:pPr>
        <w:autoSpaceDE w:val="0"/>
        <w:autoSpaceDN w:val="0"/>
        <w:adjustRightInd w:val="0"/>
        <w:spacing w:after="0" w:line="240" w:lineRule="auto"/>
        <w:ind w:firstLine="709"/>
        <w:jc w:val="right"/>
        <w:outlineLvl w:val="0"/>
        <w:rPr>
          <w:rFonts w:ascii="Times New Roman" w:hAnsi="Times New Roman"/>
          <w:sz w:val="24"/>
          <w:szCs w:val="24"/>
        </w:rPr>
      </w:pPr>
    </w:p>
    <w:p w:rsidR="00CC1F99" w:rsidRDefault="00CC1F99" w:rsidP="00CB777A">
      <w:pPr>
        <w:autoSpaceDE w:val="0"/>
        <w:autoSpaceDN w:val="0"/>
        <w:adjustRightInd w:val="0"/>
        <w:spacing w:after="0" w:line="240" w:lineRule="auto"/>
        <w:ind w:firstLine="709"/>
        <w:jc w:val="right"/>
        <w:outlineLvl w:val="0"/>
        <w:rPr>
          <w:rFonts w:ascii="Times New Roman" w:hAnsi="Times New Roman"/>
          <w:sz w:val="24"/>
          <w:szCs w:val="24"/>
        </w:rPr>
      </w:pPr>
    </w:p>
    <w:p w:rsidR="00CC1F99" w:rsidRDefault="00CC1F99" w:rsidP="00CB777A">
      <w:pPr>
        <w:autoSpaceDE w:val="0"/>
        <w:autoSpaceDN w:val="0"/>
        <w:adjustRightInd w:val="0"/>
        <w:spacing w:after="0" w:line="240" w:lineRule="auto"/>
        <w:ind w:firstLine="709"/>
        <w:jc w:val="right"/>
        <w:outlineLvl w:val="0"/>
        <w:rPr>
          <w:rFonts w:ascii="Times New Roman" w:hAnsi="Times New Roman"/>
          <w:sz w:val="24"/>
          <w:szCs w:val="24"/>
        </w:rPr>
      </w:pPr>
    </w:p>
    <w:p w:rsidR="00CC1F99" w:rsidRPr="00CE1FAF" w:rsidRDefault="00CC1F99" w:rsidP="00CB777A">
      <w:pPr>
        <w:autoSpaceDE w:val="0"/>
        <w:autoSpaceDN w:val="0"/>
        <w:adjustRightInd w:val="0"/>
        <w:spacing w:after="0" w:line="240" w:lineRule="auto"/>
        <w:ind w:firstLine="709"/>
        <w:jc w:val="right"/>
        <w:outlineLvl w:val="0"/>
        <w:rPr>
          <w:rFonts w:ascii="Times New Roman" w:hAnsi="Times New Roman"/>
          <w:sz w:val="28"/>
          <w:szCs w:val="28"/>
        </w:rPr>
      </w:pPr>
      <w:r w:rsidRPr="00CE1FAF">
        <w:rPr>
          <w:rFonts w:ascii="Times New Roman" w:hAnsi="Times New Roman"/>
          <w:sz w:val="28"/>
          <w:szCs w:val="28"/>
        </w:rPr>
        <w:t>Приложение 3</w:t>
      </w:r>
    </w:p>
    <w:p w:rsidR="00CC1F99" w:rsidRPr="00CE1FAF" w:rsidRDefault="00CC1F99" w:rsidP="00CB777A">
      <w:pPr>
        <w:autoSpaceDE w:val="0"/>
        <w:autoSpaceDN w:val="0"/>
        <w:adjustRightInd w:val="0"/>
        <w:spacing w:after="0" w:line="240" w:lineRule="auto"/>
        <w:ind w:firstLine="709"/>
        <w:jc w:val="right"/>
        <w:outlineLvl w:val="0"/>
        <w:rPr>
          <w:rFonts w:ascii="Times New Roman" w:hAnsi="Times New Roman"/>
          <w:sz w:val="28"/>
          <w:szCs w:val="28"/>
        </w:rPr>
      </w:pPr>
      <w:r w:rsidRPr="00CE1FAF">
        <w:rPr>
          <w:rFonts w:ascii="Times New Roman" w:hAnsi="Times New Roman"/>
          <w:sz w:val="28"/>
          <w:szCs w:val="28"/>
        </w:rPr>
        <w:t>к административному регламенту</w:t>
      </w:r>
    </w:p>
    <w:p w:rsidR="00CC1F99" w:rsidRPr="00CE1FAF" w:rsidRDefault="00CC1F99" w:rsidP="00CB777A">
      <w:pPr>
        <w:autoSpaceDE w:val="0"/>
        <w:autoSpaceDN w:val="0"/>
        <w:adjustRightInd w:val="0"/>
        <w:spacing w:after="0" w:line="240" w:lineRule="auto"/>
        <w:ind w:firstLine="709"/>
        <w:jc w:val="right"/>
        <w:outlineLvl w:val="0"/>
        <w:rPr>
          <w:rFonts w:ascii="Times New Roman" w:hAnsi="Times New Roman"/>
          <w:sz w:val="28"/>
          <w:szCs w:val="28"/>
        </w:rPr>
      </w:pPr>
      <w:r w:rsidRPr="00CE1FAF">
        <w:rPr>
          <w:rFonts w:ascii="Times New Roman" w:hAnsi="Times New Roman"/>
          <w:sz w:val="28"/>
          <w:szCs w:val="28"/>
        </w:rPr>
        <w:t>предоставления муниципальной услуги</w:t>
      </w:r>
    </w:p>
    <w:p w:rsidR="00CC1F99" w:rsidRPr="00640FE0" w:rsidRDefault="00CC1F99" w:rsidP="002B0A04">
      <w:pPr>
        <w:autoSpaceDE w:val="0"/>
        <w:autoSpaceDN w:val="0"/>
        <w:adjustRightInd w:val="0"/>
        <w:spacing w:line="240" w:lineRule="auto"/>
        <w:ind w:firstLine="709"/>
        <w:jc w:val="right"/>
        <w:outlineLvl w:val="0"/>
        <w:rPr>
          <w:sz w:val="26"/>
          <w:szCs w:val="26"/>
        </w:rPr>
      </w:pPr>
    </w:p>
    <w:p w:rsidR="00CC1F99" w:rsidRPr="00640FE0" w:rsidRDefault="00CC1F99" w:rsidP="002B0A04">
      <w:pPr>
        <w:pStyle w:val="ConsPlusTitle"/>
        <w:ind w:firstLine="709"/>
        <w:jc w:val="center"/>
        <w:rPr>
          <w:rFonts w:ascii="Times New Roman" w:hAnsi="Times New Roman" w:cs="Times New Roman"/>
          <w:sz w:val="26"/>
          <w:szCs w:val="26"/>
        </w:rPr>
      </w:pPr>
      <w:r w:rsidRPr="00640FE0">
        <w:rPr>
          <w:rFonts w:ascii="Times New Roman" w:hAnsi="Times New Roman" w:cs="Times New Roman"/>
          <w:sz w:val="26"/>
          <w:szCs w:val="26"/>
        </w:rPr>
        <w:t>БЛОК-СХЕМА</w:t>
      </w:r>
    </w:p>
    <w:p w:rsidR="00CC1F99" w:rsidRPr="00640FE0" w:rsidRDefault="00CC1F99" w:rsidP="002B0A04">
      <w:pPr>
        <w:pStyle w:val="ConsPlusTitle"/>
        <w:ind w:firstLine="709"/>
        <w:jc w:val="center"/>
        <w:rPr>
          <w:rFonts w:ascii="Times New Roman" w:hAnsi="Times New Roman" w:cs="Times New Roman"/>
          <w:sz w:val="26"/>
          <w:szCs w:val="26"/>
        </w:rPr>
      </w:pPr>
      <w:r w:rsidRPr="00640FE0">
        <w:rPr>
          <w:rFonts w:ascii="Times New Roman" w:hAnsi="Times New Roman" w:cs="Times New Roman"/>
          <w:sz w:val="26"/>
          <w:szCs w:val="26"/>
        </w:rPr>
        <w:t>ПРЕДОСТАВЛЕНИЯ МУНИЦИПАЛЬНОЙ УСЛУГИ</w:t>
      </w:r>
    </w:p>
    <w:p w:rsidR="00CC1F99" w:rsidRPr="00640FE0" w:rsidRDefault="00CC1F99" w:rsidP="00CB777A">
      <w:pPr>
        <w:tabs>
          <w:tab w:val="left" w:pos="2385"/>
        </w:tabs>
        <w:rPr>
          <w:sz w:val="26"/>
          <w:szCs w:val="26"/>
        </w:rPr>
      </w:pPr>
    </w:p>
    <w:p w:rsidR="00CC1F99" w:rsidRPr="00640FE0" w:rsidRDefault="00CC1F99" w:rsidP="002B0A04">
      <w:pPr>
        <w:pStyle w:val="ConsPlusTitle"/>
        <w:rPr>
          <w:rFonts w:ascii="Times New Roman" w:hAnsi="Times New Roman" w:cs="Times New Roman"/>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24.45pt;width:400.95pt;height:567pt;z-index:251658240" wrapcoords="-40 0 -40 21571 21600 21571 21600 0 -40 0">
            <v:imagedata r:id="rId9" o:title=""/>
            <w10:wrap type="tight"/>
          </v:shape>
          <o:OLEObject Type="Embed" ProgID="PowerPoint.Slide.12" ShapeID="_x0000_s1026" DrawAspect="Content" ObjectID="_1071356543" r:id="rId10"/>
        </w:pict>
      </w:r>
      <w:r w:rsidRPr="00640FE0">
        <w:rPr>
          <w:rFonts w:ascii="Times New Roman" w:hAnsi="Times New Roman" w:cs="Times New Roman"/>
          <w:sz w:val="26"/>
          <w:szCs w:val="26"/>
        </w:rPr>
        <w:t>При организации предоставления муниципальной услуги в ОМСУ:</w:t>
      </w:r>
    </w:p>
    <w:p w:rsidR="00CC1F99" w:rsidRPr="00640FE0" w:rsidRDefault="00CC1F99" w:rsidP="002B0A04">
      <w:pPr>
        <w:pStyle w:val="ConsPlusTitle"/>
        <w:ind w:firstLine="709"/>
        <w:jc w:val="center"/>
        <w:rPr>
          <w:rFonts w:ascii="Times New Roman" w:hAnsi="Times New Roman" w:cs="Times New Roman"/>
          <w:sz w:val="26"/>
          <w:szCs w:val="26"/>
        </w:rPr>
      </w:pPr>
    </w:p>
    <w:p w:rsidR="00CC1F99" w:rsidRPr="00640FE0" w:rsidRDefault="00CC1F99" w:rsidP="002B0A04">
      <w:pPr>
        <w:pStyle w:val="ConsPlusTitle"/>
        <w:ind w:firstLine="709"/>
        <w:jc w:val="center"/>
        <w:rPr>
          <w:rFonts w:ascii="Times New Roman" w:hAnsi="Times New Roman" w:cs="Times New Roman"/>
          <w:sz w:val="26"/>
          <w:szCs w:val="26"/>
        </w:rPr>
      </w:pPr>
    </w:p>
    <w:p w:rsidR="00CC1F99" w:rsidRPr="00640FE0" w:rsidRDefault="00CC1F99" w:rsidP="002B0A04">
      <w:pPr>
        <w:pStyle w:val="ConsPlusTitle"/>
        <w:rPr>
          <w:rFonts w:ascii="Times New Roman" w:hAnsi="Times New Roman" w:cs="Times New Roman"/>
          <w:sz w:val="26"/>
          <w:szCs w:val="26"/>
        </w:rPr>
      </w:pPr>
      <w:r w:rsidRPr="00640FE0">
        <w:rPr>
          <w:rFonts w:ascii="Times New Roman" w:hAnsi="Times New Roman" w:cs="Times New Roman"/>
          <w:sz w:val="26"/>
          <w:szCs w:val="26"/>
        </w:rPr>
        <w:br w:type="page"/>
      </w:r>
      <w:r>
        <w:rPr>
          <w:rFonts w:ascii="Times New Roman" w:hAnsi="Times New Roman" w:cs="Times New Roman"/>
          <w:sz w:val="26"/>
          <w:szCs w:val="26"/>
        </w:rPr>
        <w:t xml:space="preserve">       </w:t>
      </w:r>
      <w:r w:rsidRPr="00640FE0">
        <w:rPr>
          <w:rFonts w:ascii="Times New Roman" w:hAnsi="Times New Roman" w:cs="Times New Roman"/>
          <w:sz w:val="26"/>
          <w:szCs w:val="26"/>
        </w:rPr>
        <w:t>При организации предоставления муниципальной услуги в МФЦ:</w:t>
      </w:r>
    </w:p>
    <w:p w:rsidR="00CC1F99" w:rsidRPr="00640FE0" w:rsidRDefault="00CC1F99" w:rsidP="002B0A04">
      <w:pPr>
        <w:pStyle w:val="ConsPlusTitle"/>
        <w:ind w:firstLine="709"/>
        <w:jc w:val="center"/>
        <w:rPr>
          <w:rFonts w:ascii="Times New Roman" w:hAnsi="Times New Roman" w:cs="Times New Roman"/>
          <w:sz w:val="26"/>
          <w:szCs w:val="26"/>
        </w:rPr>
      </w:pPr>
    </w:p>
    <w:p w:rsidR="00CC1F99" w:rsidRPr="00640FE0" w:rsidRDefault="00CC1F99" w:rsidP="002B0A04">
      <w:pPr>
        <w:pStyle w:val="ConsPlusTitle"/>
        <w:jc w:val="center"/>
        <w:rPr>
          <w:rFonts w:ascii="Times New Roman" w:hAnsi="Times New Roman" w:cs="Times New Roman"/>
          <w:sz w:val="26"/>
          <w:szCs w:val="26"/>
        </w:rPr>
      </w:pPr>
      <w:r w:rsidRPr="00640FE0">
        <w:rPr>
          <w:sz w:val="26"/>
          <w:szCs w:val="26"/>
        </w:rPr>
        <w:object w:dxaOrig="1215" w:dyaOrig="1621">
          <v:shape id="_x0000_i1027" type="#_x0000_t75" style="width:420.75pt;height:552.75pt" o:ole="">
            <v:imagedata r:id="rId11" o:title=""/>
          </v:shape>
          <o:OLEObject Type="Embed" ProgID="PowerPoint.Slide.12" ShapeID="_x0000_i1027" DrawAspect="Content" ObjectID="_1071356542" r:id="rId12"/>
        </w:object>
      </w:r>
    </w:p>
    <w:p w:rsidR="00CC1F99" w:rsidRPr="00640FE0" w:rsidRDefault="00CC1F99" w:rsidP="002B0A04">
      <w:pPr>
        <w:pStyle w:val="ConsPlusNormal"/>
        <w:ind w:firstLine="709"/>
        <w:jc w:val="both"/>
        <w:rPr>
          <w:rFonts w:ascii="Times New Roman" w:hAnsi="Times New Roman"/>
          <w:sz w:val="26"/>
          <w:szCs w:val="26"/>
        </w:rPr>
      </w:pPr>
    </w:p>
    <w:p w:rsidR="00CC1F99" w:rsidRPr="00CE1FAF" w:rsidRDefault="00CC1F99" w:rsidP="002B0A04">
      <w:pPr>
        <w:pStyle w:val="a"/>
        <w:tabs>
          <w:tab w:val="left" w:pos="1500"/>
        </w:tabs>
        <w:spacing w:before="0" w:after="0"/>
        <w:ind w:right="0" w:firstLine="709"/>
        <w:jc w:val="right"/>
        <w:rPr>
          <w:lang w:eastAsia="en-US"/>
        </w:rPr>
      </w:pPr>
      <w:r w:rsidRPr="00640FE0">
        <w:rPr>
          <w:sz w:val="26"/>
          <w:szCs w:val="26"/>
        </w:rPr>
        <w:br w:type="page"/>
      </w:r>
      <w:r w:rsidRPr="00CE1FAF">
        <w:rPr>
          <w:lang w:eastAsia="en-US"/>
        </w:rPr>
        <w:t>Приложение 4</w:t>
      </w:r>
    </w:p>
    <w:p w:rsidR="00CC1F99" w:rsidRPr="00CE1FAF" w:rsidRDefault="00CC1F99" w:rsidP="002B0A04">
      <w:pPr>
        <w:pStyle w:val="ConsPlusNormal"/>
        <w:ind w:firstLine="709"/>
        <w:jc w:val="right"/>
        <w:rPr>
          <w:rFonts w:ascii="Times New Roman" w:hAnsi="Times New Roman"/>
          <w:sz w:val="28"/>
          <w:szCs w:val="28"/>
        </w:rPr>
      </w:pPr>
      <w:r w:rsidRPr="00CE1FAF">
        <w:rPr>
          <w:rFonts w:ascii="Times New Roman" w:hAnsi="Times New Roman"/>
          <w:sz w:val="28"/>
          <w:szCs w:val="28"/>
        </w:rPr>
        <w:t>к административному регламенту</w:t>
      </w:r>
    </w:p>
    <w:p w:rsidR="00CC1F99" w:rsidRPr="00CE1FAF" w:rsidRDefault="00CC1F99" w:rsidP="002B0A04">
      <w:pPr>
        <w:pStyle w:val="ConsPlusNormal"/>
        <w:ind w:firstLine="709"/>
        <w:jc w:val="right"/>
        <w:rPr>
          <w:rFonts w:ascii="Times New Roman" w:hAnsi="Times New Roman"/>
          <w:sz w:val="28"/>
          <w:szCs w:val="28"/>
        </w:rPr>
      </w:pPr>
      <w:r w:rsidRPr="00CE1FAF">
        <w:rPr>
          <w:rFonts w:ascii="Times New Roman" w:hAnsi="Times New Roman"/>
          <w:sz w:val="28"/>
          <w:szCs w:val="28"/>
        </w:rPr>
        <w:t>предоставления муниципальной услуги</w:t>
      </w:r>
    </w:p>
    <w:p w:rsidR="00CC1F99" w:rsidRPr="00640FE0" w:rsidRDefault="00CC1F99" w:rsidP="002B0A04">
      <w:pPr>
        <w:pStyle w:val="a"/>
        <w:tabs>
          <w:tab w:val="left" w:pos="1500"/>
        </w:tabs>
        <w:spacing w:before="0" w:after="0"/>
        <w:ind w:right="0" w:firstLine="709"/>
        <w:jc w:val="right"/>
        <w:rPr>
          <w:b/>
          <w:sz w:val="26"/>
          <w:szCs w:val="26"/>
          <w:lang w:eastAsia="en-US"/>
        </w:rPr>
      </w:pPr>
    </w:p>
    <w:p w:rsidR="00CC1F99" w:rsidRPr="00640FE0" w:rsidRDefault="00CC1F99" w:rsidP="002B0A04">
      <w:pPr>
        <w:pStyle w:val="a"/>
        <w:tabs>
          <w:tab w:val="left" w:pos="1500"/>
        </w:tabs>
        <w:spacing w:before="0" w:after="0"/>
        <w:ind w:right="0" w:firstLine="709"/>
        <w:jc w:val="right"/>
        <w:rPr>
          <w:b/>
          <w:sz w:val="26"/>
          <w:szCs w:val="26"/>
          <w:lang w:eastAsia="en-US"/>
        </w:rPr>
      </w:pPr>
    </w:p>
    <w:p w:rsidR="00CC1F99" w:rsidRPr="00FC3E07" w:rsidRDefault="00CC1F99" w:rsidP="00FC3E07">
      <w:pPr>
        <w:tabs>
          <w:tab w:val="left" w:pos="1500"/>
        </w:tabs>
        <w:spacing w:after="0" w:line="240" w:lineRule="auto"/>
        <w:ind w:firstLine="709"/>
        <w:contextualSpacing/>
        <w:jc w:val="center"/>
        <w:rPr>
          <w:rFonts w:ascii="Times New Roman" w:hAnsi="Times New Roman"/>
          <w:b/>
          <w:sz w:val="28"/>
          <w:szCs w:val="28"/>
        </w:rPr>
      </w:pPr>
      <w:r w:rsidRPr="00FC3E07">
        <w:rPr>
          <w:rFonts w:ascii="Times New Roman" w:hAnsi="Times New Roman"/>
          <w:b/>
          <w:sz w:val="28"/>
          <w:szCs w:val="28"/>
        </w:rPr>
        <w:t>БЛАНК МЕЖВЕДОМСТВЕННОГО ЗАПРОСА О ПРЕДОСТАВЛЕНИИ ДОКУМЕНТА</w:t>
      </w:r>
    </w:p>
    <w:p w:rsidR="00CC1F99" w:rsidRPr="00FC3E07" w:rsidRDefault="00CC1F99" w:rsidP="00FC3E07">
      <w:pPr>
        <w:tabs>
          <w:tab w:val="left" w:pos="1500"/>
        </w:tabs>
        <w:spacing w:after="0" w:line="240" w:lineRule="auto"/>
        <w:ind w:firstLine="709"/>
        <w:contextualSpacing/>
        <w:jc w:val="center"/>
        <w:rPr>
          <w:rFonts w:ascii="Times New Roman" w:hAnsi="Times New Roman"/>
          <w:b/>
          <w:sz w:val="28"/>
          <w:szCs w:val="28"/>
        </w:rPr>
      </w:pPr>
    </w:p>
    <w:p w:rsidR="00CC1F99" w:rsidRPr="00FC3E07" w:rsidRDefault="00CC1F99" w:rsidP="00FC3E07">
      <w:pPr>
        <w:tabs>
          <w:tab w:val="left" w:pos="1500"/>
        </w:tabs>
        <w:spacing w:after="0" w:line="240" w:lineRule="auto"/>
        <w:ind w:firstLine="709"/>
        <w:contextualSpacing/>
        <w:jc w:val="center"/>
        <w:rPr>
          <w:rFonts w:ascii="Times New Roman" w:hAnsi="Times New Roman"/>
          <w:b/>
          <w:sz w:val="28"/>
          <w:szCs w:val="28"/>
        </w:rPr>
      </w:pPr>
      <w:r w:rsidRPr="00FC3E07">
        <w:rPr>
          <w:rFonts w:ascii="Times New Roman" w:hAnsi="Times New Roman"/>
          <w:b/>
          <w:sz w:val="28"/>
          <w:szCs w:val="28"/>
        </w:rPr>
        <w:t>Запрос о предоставлении</w:t>
      </w:r>
    </w:p>
    <w:p w:rsidR="00CC1F99" w:rsidRPr="00FC3E07" w:rsidRDefault="00CC1F99" w:rsidP="00FC3E07">
      <w:pPr>
        <w:tabs>
          <w:tab w:val="left" w:pos="1500"/>
        </w:tabs>
        <w:spacing w:after="0" w:line="240" w:lineRule="auto"/>
        <w:ind w:firstLine="709"/>
        <w:contextualSpacing/>
        <w:jc w:val="center"/>
        <w:rPr>
          <w:rFonts w:ascii="Times New Roman" w:hAnsi="Times New Roman"/>
          <w:b/>
          <w:sz w:val="28"/>
          <w:szCs w:val="28"/>
        </w:rPr>
      </w:pPr>
      <w:r w:rsidRPr="00FC3E07">
        <w:rPr>
          <w:rFonts w:ascii="Times New Roman" w:hAnsi="Times New Roman"/>
          <w:b/>
          <w:sz w:val="28"/>
          <w:szCs w:val="28"/>
        </w:rPr>
        <w:t>информации/сведений/документа</w:t>
      </w:r>
    </w:p>
    <w:p w:rsidR="00CC1F99" w:rsidRPr="00FC3E07" w:rsidRDefault="00CC1F99" w:rsidP="00FC3E07">
      <w:pPr>
        <w:tabs>
          <w:tab w:val="left" w:pos="1500"/>
        </w:tabs>
        <w:spacing w:after="0" w:line="240" w:lineRule="auto"/>
        <w:ind w:firstLine="709"/>
        <w:contextualSpacing/>
        <w:jc w:val="center"/>
        <w:rPr>
          <w:rFonts w:ascii="Times New Roman" w:hAnsi="Times New Roman"/>
          <w:sz w:val="28"/>
          <w:szCs w:val="28"/>
        </w:rPr>
      </w:pPr>
      <w:r w:rsidRPr="00FC3E07">
        <w:rPr>
          <w:rFonts w:ascii="Times New Roman" w:hAnsi="Times New Roman"/>
          <w:sz w:val="28"/>
          <w:szCs w:val="28"/>
        </w:rPr>
        <w:t>(нужное подчеркнуть)</w:t>
      </w:r>
    </w:p>
    <w:p w:rsidR="00CC1F99" w:rsidRPr="00FC3E07" w:rsidRDefault="00CC1F99" w:rsidP="00FC3E07">
      <w:pPr>
        <w:tabs>
          <w:tab w:val="left" w:pos="1500"/>
        </w:tabs>
        <w:spacing w:after="0" w:line="240" w:lineRule="auto"/>
        <w:ind w:firstLine="709"/>
        <w:contextualSpacing/>
        <w:rPr>
          <w:rFonts w:ascii="Times New Roman" w:hAnsi="Times New Roman"/>
          <w:sz w:val="28"/>
          <w:szCs w:val="28"/>
        </w:rPr>
      </w:pPr>
    </w:p>
    <w:p w:rsidR="00CC1F99" w:rsidRPr="00FC3E07" w:rsidRDefault="00CC1F99" w:rsidP="00FC3E07">
      <w:pPr>
        <w:spacing w:after="0" w:line="240" w:lineRule="auto"/>
        <w:ind w:firstLine="709"/>
        <w:contextualSpacing/>
        <w:jc w:val="center"/>
        <w:rPr>
          <w:rFonts w:ascii="Times New Roman" w:hAnsi="Times New Roman"/>
          <w:sz w:val="28"/>
          <w:szCs w:val="28"/>
        </w:rPr>
      </w:pPr>
      <w:r w:rsidRPr="00FC3E07">
        <w:rPr>
          <w:rFonts w:ascii="Times New Roman" w:hAnsi="Times New Roman"/>
          <w:sz w:val="28"/>
          <w:szCs w:val="28"/>
        </w:rPr>
        <w:t>Уважаемый (ая) _________________________________</w:t>
      </w:r>
      <w:r>
        <w:rPr>
          <w:rFonts w:ascii="Times New Roman" w:hAnsi="Times New Roman"/>
          <w:sz w:val="28"/>
          <w:szCs w:val="28"/>
        </w:rPr>
        <w:t>_________</w:t>
      </w:r>
      <w:r w:rsidRPr="00FC3E07">
        <w:rPr>
          <w:rFonts w:ascii="Times New Roman" w:hAnsi="Times New Roman"/>
          <w:sz w:val="28"/>
          <w:szCs w:val="28"/>
        </w:rPr>
        <w:t>_!</w:t>
      </w:r>
    </w:p>
    <w:p w:rsidR="00CC1F99" w:rsidRPr="00FC3E07" w:rsidRDefault="00CC1F99" w:rsidP="00FC3E07">
      <w:pPr>
        <w:spacing w:after="0" w:line="240" w:lineRule="auto"/>
        <w:contextualSpacing/>
        <w:jc w:val="both"/>
        <w:rPr>
          <w:rFonts w:ascii="Times New Roman" w:hAnsi="Times New Roman"/>
          <w:sz w:val="28"/>
          <w:szCs w:val="28"/>
        </w:rPr>
      </w:pPr>
      <w:r w:rsidRPr="00FC3E07">
        <w:rPr>
          <w:rFonts w:ascii="Times New Roman" w:hAnsi="Times New Roman"/>
          <w:sz w:val="28"/>
          <w:szCs w:val="28"/>
        </w:rPr>
        <w:t>Прошу Вас предоставить (указать запрашиваемую информацию/св</w:t>
      </w:r>
      <w:bookmarkStart w:id="1" w:name="_GoBack"/>
      <w:bookmarkEnd w:id="1"/>
      <w:r w:rsidRPr="00FC3E07">
        <w:rPr>
          <w:rFonts w:ascii="Times New Roman" w:hAnsi="Times New Roman"/>
          <w:sz w:val="28"/>
          <w:szCs w:val="28"/>
        </w:rPr>
        <w:t>едения/акт) ____________________________________________________________________________________________________________________________________</w:t>
      </w:r>
    </w:p>
    <w:p w:rsidR="00CC1F99" w:rsidRPr="00FC3E07" w:rsidRDefault="00CC1F99" w:rsidP="00FC3E07">
      <w:pPr>
        <w:spacing w:after="0" w:line="240" w:lineRule="auto"/>
        <w:contextualSpacing/>
        <w:rPr>
          <w:rFonts w:ascii="Times New Roman" w:hAnsi="Times New Roman"/>
          <w:sz w:val="28"/>
          <w:szCs w:val="28"/>
        </w:rPr>
      </w:pPr>
      <w:r w:rsidRPr="00FC3E07">
        <w:rPr>
          <w:rFonts w:ascii="Times New Roman" w:hAnsi="Times New Roman"/>
          <w:sz w:val="28"/>
          <w:szCs w:val="28"/>
        </w:rPr>
        <w:t xml:space="preserve">в целях предоставления муниципальной услуги </w:t>
      </w:r>
    </w:p>
    <w:p w:rsidR="00CC1F99" w:rsidRPr="00FC3E07" w:rsidRDefault="00CC1F99" w:rsidP="00FC3E07">
      <w:pPr>
        <w:spacing w:after="0" w:line="240" w:lineRule="auto"/>
        <w:contextualSpacing/>
        <w:rPr>
          <w:rFonts w:ascii="Times New Roman" w:hAnsi="Times New Roman"/>
          <w:sz w:val="28"/>
          <w:szCs w:val="28"/>
        </w:rPr>
      </w:pPr>
      <w:r w:rsidRPr="00FC3E07">
        <w:rPr>
          <w:rFonts w:ascii="Times New Roman" w:hAnsi="Times New Roman"/>
          <w:sz w:val="28"/>
          <w:szCs w:val="28"/>
        </w:rPr>
        <w:t>____________________________________________________________________________________________________________________________________</w:t>
      </w:r>
    </w:p>
    <w:p w:rsidR="00CC1F99" w:rsidRPr="00FC3E07" w:rsidRDefault="00CC1F99" w:rsidP="00FC3E07">
      <w:pPr>
        <w:spacing w:after="0" w:line="240" w:lineRule="auto"/>
        <w:ind w:firstLine="709"/>
        <w:contextualSpacing/>
        <w:jc w:val="center"/>
        <w:rPr>
          <w:rFonts w:ascii="Times New Roman" w:hAnsi="Times New Roman"/>
          <w:sz w:val="28"/>
          <w:szCs w:val="28"/>
        </w:rPr>
      </w:pPr>
      <w:r w:rsidRPr="00FC3E07">
        <w:rPr>
          <w:rFonts w:ascii="Times New Roman" w:hAnsi="Times New Roman"/>
          <w:sz w:val="28"/>
          <w:szCs w:val="28"/>
        </w:rPr>
        <w:t>(указать наименование услуги и правовое основание запроса)</w:t>
      </w:r>
    </w:p>
    <w:p w:rsidR="00CC1F99" w:rsidRPr="00FC3E07" w:rsidRDefault="00CC1F99" w:rsidP="00FC3E07">
      <w:pPr>
        <w:spacing w:after="0" w:line="240" w:lineRule="auto"/>
        <w:contextualSpacing/>
        <w:rPr>
          <w:rFonts w:ascii="Times New Roman" w:hAnsi="Times New Roman"/>
          <w:sz w:val="28"/>
          <w:szCs w:val="28"/>
        </w:rPr>
      </w:pPr>
      <w:r w:rsidRPr="00FC3E07">
        <w:rPr>
          <w:rFonts w:ascii="Times New Roman" w:hAnsi="Times New Roman"/>
          <w:sz w:val="28"/>
          <w:szCs w:val="28"/>
        </w:rPr>
        <w:t>__________________________________________________________________</w:t>
      </w:r>
    </w:p>
    <w:p w:rsidR="00CC1F99" w:rsidRPr="00FC3E07" w:rsidRDefault="00CC1F99" w:rsidP="00FC3E07">
      <w:pPr>
        <w:spacing w:after="0" w:line="240" w:lineRule="auto"/>
        <w:ind w:firstLine="709"/>
        <w:contextualSpacing/>
        <w:jc w:val="center"/>
        <w:rPr>
          <w:rFonts w:ascii="Times New Roman" w:hAnsi="Times New Roman"/>
          <w:sz w:val="28"/>
          <w:szCs w:val="28"/>
        </w:rPr>
      </w:pPr>
      <w:r w:rsidRPr="00FC3E07">
        <w:rPr>
          <w:rFonts w:ascii="Times New Roman" w:hAnsi="Times New Roman"/>
          <w:sz w:val="28"/>
          <w:szCs w:val="28"/>
        </w:rPr>
        <w:t>(указать ФИО получателя услуги полностью).</w:t>
      </w:r>
    </w:p>
    <w:p w:rsidR="00CC1F99" w:rsidRPr="00FC3E07" w:rsidRDefault="00CC1F99" w:rsidP="00FC3E07">
      <w:pPr>
        <w:spacing w:after="0" w:line="240" w:lineRule="auto"/>
        <w:contextualSpacing/>
        <w:rPr>
          <w:rFonts w:ascii="Times New Roman" w:hAnsi="Times New Roman"/>
          <w:sz w:val="28"/>
          <w:szCs w:val="28"/>
        </w:rPr>
      </w:pPr>
      <w:r w:rsidRPr="00FC3E07">
        <w:rPr>
          <w:rFonts w:ascii="Times New Roman" w:hAnsi="Times New Roman"/>
          <w:sz w:val="28"/>
          <w:szCs w:val="28"/>
        </w:rPr>
        <w:t>на основании следующих сведений: ____________________________________________________________________________________________________________________________________</w:t>
      </w:r>
    </w:p>
    <w:p w:rsidR="00CC1F99" w:rsidRPr="00FC3E07" w:rsidRDefault="00CC1F99" w:rsidP="00FC3E07">
      <w:pPr>
        <w:spacing w:after="0" w:line="240" w:lineRule="auto"/>
        <w:ind w:firstLine="709"/>
        <w:contextualSpacing/>
        <w:jc w:val="center"/>
        <w:rPr>
          <w:rFonts w:ascii="Times New Roman" w:hAnsi="Times New Roman"/>
          <w:sz w:val="28"/>
          <w:szCs w:val="28"/>
        </w:rPr>
      </w:pPr>
      <w:r w:rsidRPr="00FC3E07">
        <w:rPr>
          <w:rFonts w:ascii="Times New Roman" w:hAnsi="Times New Roman"/>
          <w:sz w:val="28"/>
          <w:szCs w:val="28"/>
        </w:rPr>
        <w:t>(указать сведения в составе запроса)</w:t>
      </w:r>
    </w:p>
    <w:p w:rsidR="00CC1F99" w:rsidRPr="00FC3E07" w:rsidRDefault="00CC1F99" w:rsidP="00FC3E07">
      <w:pPr>
        <w:spacing w:after="0" w:line="240" w:lineRule="auto"/>
        <w:ind w:firstLine="709"/>
        <w:contextualSpacing/>
        <w:jc w:val="center"/>
        <w:rPr>
          <w:rFonts w:ascii="Times New Roman" w:hAnsi="Times New Roman"/>
          <w:sz w:val="28"/>
          <w:szCs w:val="28"/>
        </w:rPr>
      </w:pPr>
    </w:p>
    <w:p w:rsidR="00CC1F99" w:rsidRPr="00FC3E07" w:rsidRDefault="00CC1F99" w:rsidP="00FC3E07">
      <w:pPr>
        <w:spacing w:after="0" w:line="240" w:lineRule="auto"/>
        <w:ind w:firstLine="709"/>
        <w:contextualSpacing/>
        <w:jc w:val="both"/>
        <w:rPr>
          <w:rFonts w:ascii="Times New Roman" w:hAnsi="Times New Roman"/>
          <w:sz w:val="28"/>
          <w:szCs w:val="28"/>
        </w:rPr>
      </w:pPr>
      <w:r w:rsidRPr="00FC3E07">
        <w:rPr>
          <w:rFonts w:ascii="Times New Roman" w:hAnsi="Times New Roman"/>
          <w:sz w:val="28"/>
          <w:szCs w:val="28"/>
        </w:rPr>
        <w:t xml:space="preserve">Ответ прошу направить в срок до _______.    </w:t>
      </w:r>
    </w:p>
    <w:p w:rsidR="00CC1F99" w:rsidRPr="00FC3E07" w:rsidRDefault="00CC1F99" w:rsidP="00FC3E07">
      <w:pPr>
        <w:spacing w:after="0" w:line="240" w:lineRule="auto"/>
        <w:ind w:firstLine="709"/>
        <w:contextualSpacing/>
        <w:jc w:val="both"/>
        <w:rPr>
          <w:rFonts w:ascii="Times New Roman" w:hAnsi="Times New Roman"/>
          <w:sz w:val="28"/>
          <w:szCs w:val="28"/>
        </w:rPr>
      </w:pPr>
    </w:p>
    <w:p w:rsidR="00CC1F99" w:rsidRPr="00FC3E07" w:rsidRDefault="00CC1F99" w:rsidP="00FC3E07">
      <w:pPr>
        <w:spacing w:after="0" w:line="240" w:lineRule="auto"/>
        <w:ind w:firstLine="709"/>
        <w:contextualSpacing/>
        <w:jc w:val="both"/>
        <w:rPr>
          <w:rFonts w:ascii="Times New Roman" w:hAnsi="Times New Roman"/>
          <w:sz w:val="28"/>
          <w:szCs w:val="28"/>
        </w:rPr>
      </w:pPr>
      <w:r w:rsidRPr="00FC3E07">
        <w:rPr>
          <w:rFonts w:ascii="Times New Roman" w:hAnsi="Times New Roman"/>
          <w:sz w:val="28"/>
          <w:szCs w:val="28"/>
        </w:rPr>
        <w:t>К запросу прилагаются:</w:t>
      </w:r>
    </w:p>
    <w:p w:rsidR="00CC1F99" w:rsidRPr="00FC3E07" w:rsidRDefault="00CC1F99" w:rsidP="00FC3E07">
      <w:pPr>
        <w:spacing w:after="0" w:line="240" w:lineRule="auto"/>
        <w:contextualSpacing/>
        <w:rPr>
          <w:rFonts w:ascii="Times New Roman" w:hAnsi="Times New Roman"/>
          <w:sz w:val="28"/>
          <w:szCs w:val="28"/>
        </w:rPr>
      </w:pPr>
      <w:r w:rsidRPr="00FC3E07">
        <w:rPr>
          <w:rFonts w:ascii="Times New Roman" w:hAnsi="Times New Roman"/>
          <w:sz w:val="28"/>
          <w:szCs w:val="28"/>
        </w:rPr>
        <w:t>1. __________________________________________________________________</w:t>
      </w:r>
    </w:p>
    <w:p w:rsidR="00CC1F99" w:rsidRPr="00FC3E07" w:rsidRDefault="00CC1F99" w:rsidP="00FC3E07">
      <w:pPr>
        <w:spacing w:after="0" w:line="240" w:lineRule="auto"/>
        <w:contextualSpacing/>
        <w:jc w:val="center"/>
        <w:rPr>
          <w:rFonts w:ascii="Times New Roman" w:hAnsi="Times New Roman"/>
          <w:sz w:val="28"/>
          <w:szCs w:val="28"/>
        </w:rPr>
      </w:pPr>
      <w:r w:rsidRPr="00FC3E07">
        <w:rPr>
          <w:rFonts w:ascii="Times New Roman" w:hAnsi="Times New Roman"/>
          <w:sz w:val="28"/>
          <w:szCs w:val="28"/>
        </w:rPr>
        <w:t>(указать наименование и количество экземпляров документа)</w:t>
      </w:r>
    </w:p>
    <w:p w:rsidR="00CC1F99" w:rsidRPr="00FC3E07" w:rsidRDefault="00CC1F99" w:rsidP="00FC3E07">
      <w:pPr>
        <w:spacing w:after="0" w:line="240" w:lineRule="auto"/>
        <w:contextualSpacing/>
        <w:rPr>
          <w:rFonts w:ascii="Times New Roman" w:hAnsi="Times New Roman"/>
          <w:sz w:val="28"/>
          <w:szCs w:val="28"/>
        </w:rPr>
      </w:pPr>
      <w:r w:rsidRPr="00FC3E07">
        <w:rPr>
          <w:rFonts w:ascii="Times New Roman" w:hAnsi="Times New Roman"/>
          <w:sz w:val="28"/>
          <w:szCs w:val="28"/>
        </w:rPr>
        <w:t>2. __________________________________________________________________</w:t>
      </w:r>
    </w:p>
    <w:p w:rsidR="00CC1F99" w:rsidRPr="00FC3E07" w:rsidRDefault="00CC1F99" w:rsidP="00FC3E07">
      <w:pPr>
        <w:spacing w:after="0" w:line="240" w:lineRule="auto"/>
        <w:contextualSpacing/>
        <w:rPr>
          <w:rFonts w:ascii="Times New Roman" w:hAnsi="Times New Roman"/>
          <w:sz w:val="28"/>
          <w:szCs w:val="28"/>
        </w:rPr>
      </w:pPr>
      <w:r w:rsidRPr="00FC3E07">
        <w:rPr>
          <w:rFonts w:ascii="Times New Roman" w:hAnsi="Times New Roman"/>
          <w:sz w:val="28"/>
          <w:szCs w:val="28"/>
        </w:rPr>
        <w:t>3. _____________________________________________________________</w:t>
      </w:r>
      <w:r w:rsidRPr="00FC3E07">
        <w:rPr>
          <w:rFonts w:ascii="Times New Roman" w:hAnsi="Times New Roman"/>
          <w:sz w:val="28"/>
          <w:szCs w:val="28"/>
          <w:lang w:val="en-US"/>
        </w:rPr>
        <w:t>_____</w:t>
      </w:r>
    </w:p>
    <w:p w:rsidR="00CC1F99" w:rsidRPr="00FC3E07" w:rsidRDefault="00CC1F99" w:rsidP="00FC3E07">
      <w:pPr>
        <w:spacing w:after="0" w:line="240" w:lineRule="auto"/>
        <w:ind w:firstLine="709"/>
        <w:contextualSpacing/>
        <w:jc w:val="both"/>
        <w:rPr>
          <w:rFonts w:ascii="Times New Roman" w:hAnsi="Times New Roman"/>
          <w:sz w:val="28"/>
          <w:szCs w:val="28"/>
        </w:rPr>
      </w:pPr>
    </w:p>
    <w:tbl>
      <w:tblPr>
        <w:tblW w:w="0" w:type="auto"/>
        <w:tblLayout w:type="fixed"/>
        <w:tblLook w:val="01E0"/>
      </w:tblPr>
      <w:tblGrid>
        <w:gridCol w:w="5353"/>
        <w:gridCol w:w="4143"/>
      </w:tblGrid>
      <w:tr w:rsidR="00CC1F99" w:rsidRPr="00FC3E07" w:rsidTr="00932B73">
        <w:tc>
          <w:tcPr>
            <w:tcW w:w="5353" w:type="dxa"/>
          </w:tcPr>
          <w:p w:rsidR="00CC1F99" w:rsidRPr="00FC3E07" w:rsidRDefault="00CC1F99" w:rsidP="00FC3E07">
            <w:pPr>
              <w:spacing w:after="0" w:line="240" w:lineRule="auto"/>
              <w:ind w:firstLine="709"/>
              <w:contextualSpacing/>
              <w:rPr>
                <w:rFonts w:ascii="Times New Roman" w:hAnsi="Times New Roman"/>
                <w:sz w:val="28"/>
                <w:szCs w:val="28"/>
              </w:rPr>
            </w:pPr>
            <w:r w:rsidRPr="00FC3E07">
              <w:rPr>
                <w:rFonts w:ascii="Times New Roman" w:hAnsi="Times New Roman"/>
                <w:sz w:val="28"/>
                <w:szCs w:val="28"/>
                <w:lang w:val="en-US"/>
              </w:rPr>
              <w:t>C</w:t>
            </w:r>
            <w:r w:rsidRPr="00FC3E07">
              <w:rPr>
                <w:rFonts w:ascii="Times New Roman" w:hAnsi="Times New Roman"/>
                <w:sz w:val="28"/>
                <w:szCs w:val="28"/>
              </w:rPr>
              <w:t xml:space="preserve"> уважением,</w:t>
            </w:r>
          </w:p>
          <w:p w:rsidR="00CC1F99" w:rsidRPr="00FC3E07" w:rsidRDefault="00CC1F99" w:rsidP="00FC3E07">
            <w:pPr>
              <w:spacing w:after="0" w:line="240" w:lineRule="auto"/>
              <w:ind w:firstLine="709"/>
              <w:contextualSpacing/>
              <w:rPr>
                <w:rFonts w:ascii="Times New Roman" w:hAnsi="Times New Roman"/>
                <w:i/>
                <w:sz w:val="28"/>
                <w:szCs w:val="28"/>
              </w:rPr>
            </w:pPr>
            <w:r w:rsidRPr="00FC3E07">
              <w:rPr>
                <w:rFonts w:ascii="Times New Roman" w:hAnsi="Times New Roman"/>
                <w:i/>
                <w:sz w:val="28"/>
                <w:szCs w:val="28"/>
              </w:rPr>
              <w:t>&lt;должность руководителя ОМСУ&gt;</w:t>
            </w:r>
          </w:p>
          <w:p w:rsidR="00CC1F99" w:rsidRPr="00FC3E07" w:rsidRDefault="00CC1F99" w:rsidP="00FC3E07">
            <w:pPr>
              <w:spacing w:after="0" w:line="240" w:lineRule="auto"/>
              <w:ind w:firstLine="709"/>
              <w:contextualSpacing/>
              <w:rPr>
                <w:rFonts w:ascii="Times New Roman" w:hAnsi="Times New Roman"/>
                <w:sz w:val="28"/>
                <w:szCs w:val="28"/>
              </w:rPr>
            </w:pPr>
            <w:r w:rsidRPr="00FC3E07">
              <w:rPr>
                <w:rFonts w:ascii="Times New Roman" w:hAnsi="Times New Roman"/>
                <w:sz w:val="28"/>
                <w:szCs w:val="28"/>
              </w:rPr>
              <w:t>(</w:t>
            </w:r>
            <w:r w:rsidRPr="00FC3E07">
              <w:rPr>
                <w:rFonts w:ascii="Times New Roman" w:hAnsi="Times New Roman"/>
                <w:b/>
                <w:i/>
                <w:sz w:val="28"/>
                <w:szCs w:val="28"/>
              </w:rPr>
              <w:t>Руководитель МФЦ</w:t>
            </w:r>
            <w:r w:rsidRPr="00FC3E07">
              <w:rPr>
                <w:rFonts w:ascii="Times New Roman" w:hAnsi="Times New Roman"/>
                <w:sz w:val="28"/>
                <w:szCs w:val="28"/>
              </w:rPr>
              <w:t xml:space="preserve">) </w:t>
            </w:r>
          </w:p>
          <w:p w:rsidR="00CC1F99" w:rsidRPr="00FC3E07" w:rsidRDefault="00CC1F99" w:rsidP="00FC3E07">
            <w:pPr>
              <w:spacing w:after="0" w:line="240" w:lineRule="auto"/>
              <w:ind w:firstLine="709"/>
              <w:contextualSpacing/>
              <w:rPr>
                <w:rFonts w:ascii="Times New Roman" w:hAnsi="Times New Roman"/>
                <w:sz w:val="28"/>
                <w:szCs w:val="28"/>
              </w:rPr>
            </w:pPr>
            <w:r w:rsidRPr="00FC3E07">
              <w:rPr>
                <w:rFonts w:ascii="Times New Roman" w:hAnsi="Times New Roman"/>
                <w:sz w:val="28"/>
                <w:szCs w:val="28"/>
              </w:rPr>
              <w:t>__________________________</w:t>
            </w:r>
          </w:p>
          <w:p w:rsidR="00CC1F99" w:rsidRPr="00FC3E07" w:rsidRDefault="00CC1F99" w:rsidP="00FC3E07">
            <w:pPr>
              <w:spacing w:after="0" w:line="240" w:lineRule="auto"/>
              <w:ind w:firstLine="709"/>
              <w:contextualSpacing/>
              <w:rPr>
                <w:rFonts w:ascii="Times New Roman" w:hAnsi="Times New Roman"/>
                <w:sz w:val="28"/>
                <w:szCs w:val="28"/>
              </w:rPr>
            </w:pPr>
            <w:r w:rsidRPr="00FC3E07">
              <w:rPr>
                <w:rFonts w:ascii="Times New Roman" w:hAnsi="Times New Roman"/>
                <w:sz w:val="28"/>
                <w:szCs w:val="28"/>
              </w:rPr>
              <w:t xml:space="preserve">(Ф.И.О.)                                         </w:t>
            </w:r>
          </w:p>
        </w:tc>
        <w:tc>
          <w:tcPr>
            <w:tcW w:w="4143" w:type="dxa"/>
          </w:tcPr>
          <w:p w:rsidR="00CC1F99" w:rsidRPr="00FC3E07" w:rsidRDefault="00CC1F99" w:rsidP="00FC3E07">
            <w:pPr>
              <w:spacing w:after="0" w:line="240" w:lineRule="auto"/>
              <w:ind w:firstLine="709"/>
              <w:contextualSpacing/>
              <w:jc w:val="right"/>
              <w:rPr>
                <w:rFonts w:ascii="Times New Roman" w:hAnsi="Times New Roman"/>
                <w:sz w:val="28"/>
                <w:szCs w:val="28"/>
              </w:rPr>
            </w:pPr>
          </w:p>
          <w:p w:rsidR="00CC1F99" w:rsidRPr="00FC3E07" w:rsidRDefault="00CC1F99" w:rsidP="00FC3E07">
            <w:pPr>
              <w:spacing w:after="0" w:line="240" w:lineRule="auto"/>
              <w:ind w:firstLine="709"/>
              <w:contextualSpacing/>
              <w:jc w:val="right"/>
              <w:rPr>
                <w:rFonts w:ascii="Times New Roman" w:hAnsi="Times New Roman"/>
                <w:sz w:val="28"/>
                <w:szCs w:val="28"/>
              </w:rPr>
            </w:pPr>
          </w:p>
          <w:p w:rsidR="00CC1F99" w:rsidRPr="00FC3E07" w:rsidRDefault="00CC1F99" w:rsidP="00FC3E07">
            <w:pPr>
              <w:spacing w:after="0" w:line="240" w:lineRule="auto"/>
              <w:ind w:firstLine="709"/>
              <w:contextualSpacing/>
              <w:jc w:val="right"/>
              <w:rPr>
                <w:rFonts w:ascii="Times New Roman" w:hAnsi="Times New Roman"/>
                <w:sz w:val="28"/>
                <w:szCs w:val="28"/>
              </w:rPr>
            </w:pPr>
          </w:p>
          <w:p w:rsidR="00CC1F99" w:rsidRPr="00FC3E07" w:rsidRDefault="00CC1F99" w:rsidP="00FC3E07">
            <w:pPr>
              <w:spacing w:after="0" w:line="240" w:lineRule="auto"/>
              <w:ind w:firstLine="709"/>
              <w:contextualSpacing/>
              <w:jc w:val="center"/>
              <w:rPr>
                <w:rFonts w:ascii="Times New Roman" w:hAnsi="Times New Roman"/>
                <w:sz w:val="28"/>
                <w:szCs w:val="28"/>
              </w:rPr>
            </w:pPr>
            <w:r w:rsidRPr="00FC3E07">
              <w:rPr>
                <w:rFonts w:ascii="Times New Roman" w:hAnsi="Times New Roman"/>
                <w:sz w:val="28"/>
                <w:szCs w:val="28"/>
              </w:rPr>
              <w:t>______________________ (подпись)</w:t>
            </w:r>
          </w:p>
          <w:p w:rsidR="00CC1F99" w:rsidRPr="00FC3E07" w:rsidRDefault="00CC1F99" w:rsidP="00FC3E07">
            <w:pPr>
              <w:spacing w:after="0" w:line="240" w:lineRule="auto"/>
              <w:ind w:firstLine="709"/>
              <w:contextualSpacing/>
              <w:jc w:val="right"/>
              <w:rPr>
                <w:rFonts w:ascii="Times New Roman" w:hAnsi="Times New Roman"/>
                <w:sz w:val="28"/>
                <w:szCs w:val="28"/>
              </w:rPr>
            </w:pPr>
          </w:p>
        </w:tc>
      </w:tr>
    </w:tbl>
    <w:p w:rsidR="00CC1F99" w:rsidRPr="00FC3E07" w:rsidRDefault="00CC1F99" w:rsidP="00FC3E07">
      <w:pPr>
        <w:spacing w:after="0" w:line="240" w:lineRule="auto"/>
        <w:ind w:firstLine="709"/>
        <w:contextualSpacing/>
        <w:jc w:val="both"/>
        <w:rPr>
          <w:rFonts w:ascii="Times New Roman" w:hAnsi="Times New Roman"/>
          <w:sz w:val="28"/>
          <w:szCs w:val="28"/>
        </w:rPr>
      </w:pPr>
      <w:r w:rsidRPr="00FC3E07">
        <w:rPr>
          <w:rFonts w:ascii="Times New Roman" w:hAnsi="Times New Roman"/>
          <w:sz w:val="28"/>
          <w:szCs w:val="28"/>
        </w:rPr>
        <w:t>исп. _____________________________</w:t>
      </w:r>
    </w:p>
    <w:p w:rsidR="00CC1F99" w:rsidRPr="00FC3E07" w:rsidRDefault="00CC1F99" w:rsidP="00FC3E07">
      <w:pPr>
        <w:spacing w:after="0" w:line="240" w:lineRule="auto"/>
        <w:ind w:firstLine="709"/>
        <w:contextualSpacing/>
        <w:rPr>
          <w:rFonts w:ascii="Times New Roman" w:hAnsi="Times New Roman"/>
          <w:sz w:val="28"/>
          <w:szCs w:val="28"/>
        </w:rPr>
      </w:pPr>
      <w:r w:rsidRPr="00FC3E07">
        <w:rPr>
          <w:rFonts w:ascii="Times New Roman" w:hAnsi="Times New Roman"/>
          <w:sz w:val="28"/>
          <w:szCs w:val="28"/>
        </w:rPr>
        <w:t>тел. _____________________________</w:t>
      </w:r>
    </w:p>
    <w:p w:rsidR="00CC1F99" w:rsidRPr="00640FE0" w:rsidRDefault="00CC1F99">
      <w:pPr>
        <w:rPr>
          <w:sz w:val="26"/>
          <w:szCs w:val="26"/>
        </w:rPr>
      </w:pPr>
    </w:p>
    <w:sectPr w:rsidR="00CC1F99" w:rsidRPr="00640FE0" w:rsidSect="00396A52">
      <w:pgSz w:w="11906" w:h="16838"/>
      <w:pgMar w:top="567" w:right="851" w:bottom="567"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99" w:rsidRDefault="00CC1F99">
      <w:r>
        <w:separator/>
      </w:r>
    </w:p>
  </w:endnote>
  <w:endnote w:type="continuationSeparator" w:id="0">
    <w:p w:rsidR="00CC1F99" w:rsidRDefault="00CC1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99" w:rsidRDefault="00CC1F99">
      <w:r>
        <w:separator/>
      </w:r>
    </w:p>
  </w:footnote>
  <w:footnote w:type="continuationSeparator" w:id="0">
    <w:p w:rsidR="00CC1F99" w:rsidRDefault="00CC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B831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9E47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4E4D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9281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B060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48BC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ECF6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AEC6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B5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721D8C"/>
    <w:lvl w:ilvl="0">
      <w:start w:val="1"/>
      <w:numFmt w:val="bullet"/>
      <w:lvlText w:val=""/>
      <w:lvlJc w:val="left"/>
      <w:pPr>
        <w:tabs>
          <w:tab w:val="num" w:pos="360"/>
        </w:tabs>
        <w:ind w:left="360" w:hanging="360"/>
      </w:pPr>
      <w:rPr>
        <w:rFonts w:ascii="Symbol" w:hAnsi="Symbol" w:hint="default"/>
      </w:rPr>
    </w:lvl>
  </w:abstractNum>
  <w:abstractNum w:abstractNumId="1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25"/>
  </w:num>
  <w:num w:numId="3">
    <w:abstractNumId w:val="30"/>
  </w:num>
  <w:num w:numId="4">
    <w:abstractNumId w:val="18"/>
  </w:num>
  <w:num w:numId="5">
    <w:abstractNumId w:val="17"/>
  </w:num>
  <w:num w:numId="6">
    <w:abstractNumId w:val="19"/>
  </w:num>
  <w:num w:numId="7">
    <w:abstractNumId w:val="12"/>
  </w:num>
  <w:num w:numId="8">
    <w:abstractNumId w:val="33"/>
  </w:num>
  <w:num w:numId="9">
    <w:abstractNumId w:val="26"/>
  </w:num>
  <w:num w:numId="10">
    <w:abstractNumId w:val="34"/>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7"/>
  </w:num>
  <w:num w:numId="14">
    <w:abstractNumId w:val="29"/>
  </w:num>
  <w:num w:numId="15">
    <w:abstractNumId w:val="20"/>
  </w:num>
  <w:num w:numId="16">
    <w:abstractNumId w:val="21"/>
  </w:num>
  <w:num w:numId="17">
    <w:abstractNumId w:val="31"/>
  </w:num>
  <w:num w:numId="18">
    <w:abstractNumId w:val="14"/>
  </w:num>
  <w:num w:numId="19">
    <w:abstractNumId w:val="11"/>
  </w:num>
  <w:num w:numId="20">
    <w:abstractNumId w:val="10"/>
  </w:num>
  <w:num w:numId="21">
    <w:abstractNumId w:val="28"/>
  </w:num>
  <w:num w:numId="22">
    <w:abstractNumId w:val="23"/>
  </w:num>
  <w:num w:numId="23">
    <w:abstractNumId w:val="24"/>
  </w:num>
  <w:num w:numId="24">
    <w:abstractNumId w:val="22"/>
  </w:num>
  <w:num w:numId="25">
    <w:abstractNumId w:val="32"/>
  </w:num>
  <w:num w:numId="26">
    <w:abstractNumId w:val="1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A04"/>
    <w:rsid w:val="00010174"/>
    <w:rsid w:val="000172C2"/>
    <w:rsid w:val="00017A24"/>
    <w:rsid w:val="000259DD"/>
    <w:rsid w:val="000674C9"/>
    <w:rsid w:val="00075767"/>
    <w:rsid w:val="00077638"/>
    <w:rsid w:val="0008712E"/>
    <w:rsid w:val="00094888"/>
    <w:rsid w:val="000A1C97"/>
    <w:rsid w:val="000B5414"/>
    <w:rsid w:val="000B7E60"/>
    <w:rsid w:val="000C5255"/>
    <w:rsid w:val="000D298F"/>
    <w:rsid w:val="000D3642"/>
    <w:rsid w:val="000D7125"/>
    <w:rsid w:val="000E725B"/>
    <w:rsid w:val="00105DD6"/>
    <w:rsid w:val="001115F3"/>
    <w:rsid w:val="001251B5"/>
    <w:rsid w:val="0013703C"/>
    <w:rsid w:val="00145E09"/>
    <w:rsid w:val="00146B0F"/>
    <w:rsid w:val="00182309"/>
    <w:rsid w:val="00186095"/>
    <w:rsid w:val="001A1E81"/>
    <w:rsid w:val="001B339F"/>
    <w:rsid w:val="001C20FC"/>
    <w:rsid w:val="00221F53"/>
    <w:rsid w:val="00227C1A"/>
    <w:rsid w:val="00232FB9"/>
    <w:rsid w:val="00251D6F"/>
    <w:rsid w:val="00271C1F"/>
    <w:rsid w:val="00285404"/>
    <w:rsid w:val="002B0A04"/>
    <w:rsid w:val="002C4DE4"/>
    <w:rsid w:val="0034534B"/>
    <w:rsid w:val="00347390"/>
    <w:rsid w:val="00354F49"/>
    <w:rsid w:val="003667C0"/>
    <w:rsid w:val="00396A52"/>
    <w:rsid w:val="003B427F"/>
    <w:rsid w:val="003C5556"/>
    <w:rsid w:val="003E694B"/>
    <w:rsid w:val="003F19A9"/>
    <w:rsid w:val="004037A8"/>
    <w:rsid w:val="00431F91"/>
    <w:rsid w:val="00441B87"/>
    <w:rsid w:val="00451D13"/>
    <w:rsid w:val="00483665"/>
    <w:rsid w:val="004949A0"/>
    <w:rsid w:val="004A4B51"/>
    <w:rsid w:val="004C5175"/>
    <w:rsid w:val="004D37E6"/>
    <w:rsid w:val="004D4E06"/>
    <w:rsid w:val="00516FF8"/>
    <w:rsid w:val="005538C1"/>
    <w:rsid w:val="00556D67"/>
    <w:rsid w:val="005977A3"/>
    <w:rsid w:val="005B6E19"/>
    <w:rsid w:val="005F022A"/>
    <w:rsid w:val="00640FE0"/>
    <w:rsid w:val="00662DE7"/>
    <w:rsid w:val="00681915"/>
    <w:rsid w:val="0068291C"/>
    <w:rsid w:val="006B3EAE"/>
    <w:rsid w:val="006B63B1"/>
    <w:rsid w:val="006C2327"/>
    <w:rsid w:val="006D31B7"/>
    <w:rsid w:val="006D5EC2"/>
    <w:rsid w:val="006D7DF1"/>
    <w:rsid w:val="006E0972"/>
    <w:rsid w:val="006E0B7C"/>
    <w:rsid w:val="006E1DBC"/>
    <w:rsid w:val="00717DFE"/>
    <w:rsid w:val="0072609F"/>
    <w:rsid w:val="00736BC2"/>
    <w:rsid w:val="00745B2B"/>
    <w:rsid w:val="00756F70"/>
    <w:rsid w:val="00764555"/>
    <w:rsid w:val="00793EC2"/>
    <w:rsid w:val="007956EF"/>
    <w:rsid w:val="007A11DB"/>
    <w:rsid w:val="007A3B66"/>
    <w:rsid w:val="007B3ED0"/>
    <w:rsid w:val="007C2235"/>
    <w:rsid w:val="00800D9E"/>
    <w:rsid w:val="00803CDC"/>
    <w:rsid w:val="00812CA9"/>
    <w:rsid w:val="00867DCA"/>
    <w:rsid w:val="00873E3E"/>
    <w:rsid w:val="00884CD6"/>
    <w:rsid w:val="008A261C"/>
    <w:rsid w:val="008A4541"/>
    <w:rsid w:val="008B3DB7"/>
    <w:rsid w:val="008C0AA8"/>
    <w:rsid w:val="008D3973"/>
    <w:rsid w:val="008E515A"/>
    <w:rsid w:val="008E7E17"/>
    <w:rsid w:val="00932B73"/>
    <w:rsid w:val="00934593"/>
    <w:rsid w:val="00935900"/>
    <w:rsid w:val="009400DD"/>
    <w:rsid w:val="00990DA2"/>
    <w:rsid w:val="009A0A17"/>
    <w:rsid w:val="009F63A8"/>
    <w:rsid w:val="00A17BDC"/>
    <w:rsid w:val="00A578F9"/>
    <w:rsid w:val="00A57DAA"/>
    <w:rsid w:val="00A9010B"/>
    <w:rsid w:val="00A915F4"/>
    <w:rsid w:val="00A9372E"/>
    <w:rsid w:val="00AA4A7C"/>
    <w:rsid w:val="00AF0A3B"/>
    <w:rsid w:val="00B11374"/>
    <w:rsid w:val="00B241E9"/>
    <w:rsid w:val="00B41D8F"/>
    <w:rsid w:val="00B50C1B"/>
    <w:rsid w:val="00B617CF"/>
    <w:rsid w:val="00B9461E"/>
    <w:rsid w:val="00BB0AE8"/>
    <w:rsid w:val="00BC080D"/>
    <w:rsid w:val="00BC364F"/>
    <w:rsid w:val="00BD13DC"/>
    <w:rsid w:val="00BD5250"/>
    <w:rsid w:val="00BE7752"/>
    <w:rsid w:val="00BF1BE0"/>
    <w:rsid w:val="00C165CA"/>
    <w:rsid w:val="00C44DFC"/>
    <w:rsid w:val="00C45FE5"/>
    <w:rsid w:val="00C54785"/>
    <w:rsid w:val="00C8539D"/>
    <w:rsid w:val="00CB777A"/>
    <w:rsid w:val="00CC1B0D"/>
    <w:rsid w:val="00CC1F99"/>
    <w:rsid w:val="00CE1FAF"/>
    <w:rsid w:val="00D20585"/>
    <w:rsid w:val="00D21311"/>
    <w:rsid w:val="00D2659B"/>
    <w:rsid w:val="00D31F74"/>
    <w:rsid w:val="00D3222C"/>
    <w:rsid w:val="00D45674"/>
    <w:rsid w:val="00D5717F"/>
    <w:rsid w:val="00D663C6"/>
    <w:rsid w:val="00DB0B07"/>
    <w:rsid w:val="00DB1193"/>
    <w:rsid w:val="00DD0DFF"/>
    <w:rsid w:val="00DD5E4F"/>
    <w:rsid w:val="00DE6157"/>
    <w:rsid w:val="00DF5ECB"/>
    <w:rsid w:val="00DF63DA"/>
    <w:rsid w:val="00E061C4"/>
    <w:rsid w:val="00E2349A"/>
    <w:rsid w:val="00E30D4F"/>
    <w:rsid w:val="00E4534B"/>
    <w:rsid w:val="00E501FB"/>
    <w:rsid w:val="00E60518"/>
    <w:rsid w:val="00E93B78"/>
    <w:rsid w:val="00E97915"/>
    <w:rsid w:val="00EA717A"/>
    <w:rsid w:val="00ED6F45"/>
    <w:rsid w:val="00EE44A5"/>
    <w:rsid w:val="00EF38CB"/>
    <w:rsid w:val="00EF7727"/>
    <w:rsid w:val="00F51314"/>
    <w:rsid w:val="00F61FEB"/>
    <w:rsid w:val="00F76F06"/>
    <w:rsid w:val="00F81B2F"/>
    <w:rsid w:val="00FA046C"/>
    <w:rsid w:val="00FB4495"/>
    <w:rsid w:val="00FB5CE9"/>
    <w:rsid w:val="00FB6486"/>
    <w:rsid w:val="00FC3BEB"/>
    <w:rsid w:val="00FC3E07"/>
    <w:rsid w:val="00FD1C13"/>
    <w:rsid w:val="00FD5672"/>
    <w:rsid w:val="00FE1151"/>
    <w:rsid w:val="00FE65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F9"/>
    <w:pPr>
      <w:spacing w:after="200" w:line="276" w:lineRule="auto"/>
    </w:pPr>
  </w:style>
  <w:style w:type="paragraph" w:styleId="Heading3">
    <w:name w:val="heading 3"/>
    <w:basedOn w:val="Normal"/>
    <w:next w:val="Normal"/>
    <w:link w:val="Heading3Char"/>
    <w:uiPriority w:val="99"/>
    <w:qFormat/>
    <w:rsid w:val="002B0A04"/>
    <w:pPr>
      <w:keepNext/>
      <w:keepLines/>
      <w:spacing w:before="200" w:after="0"/>
      <w:outlineLvl w:val="2"/>
    </w:pPr>
    <w:rPr>
      <w:rFonts w:ascii="Cambria" w:eastAsia="SimSun" w:hAnsi="Cambria"/>
      <w:b/>
      <w:bCs/>
      <w:color w:val="4F81BD"/>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B0A04"/>
    <w:rPr>
      <w:rFonts w:ascii="Cambria" w:eastAsia="SimSun" w:hAnsi="Cambria" w:cs="Times New Roman"/>
      <w:b/>
      <w:color w:val="4F81BD"/>
      <w:sz w:val="24"/>
      <w:lang w:eastAsia="zh-CN"/>
    </w:rPr>
  </w:style>
  <w:style w:type="paragraph" w:customStyle="1" w:styleId="ConsPlusNormal">
    <w:name w:val="ConsPlusNormal"/>
    <w:link w:val="ConsPlusNormal0"/>
    <w:uiPriority w:val="99"/>
    <w:rsid w:val="002B0A04"/>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2B0A04"/>
    <w:rPr>
      <w:rFonts w:ascii="Arial" w:hAnsi="Arial"/>
      <w:sz w:val="22"/>
    </w:rPr>
  </w:style>
  <w:style w:type="paragraph" w:customStyle="1" w:styleId="ConsPlusNonformat">
    <w:name w:val="ConsPlusNonformat"/>
    <w:uiPriority w:val="99"/>
    <w:rsid w:val="002B0A0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B0A04"/>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2B0A04"/>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2B0A04"/>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2B0A04"/>
    <w:rPr>
      <w:rFonts w:ascii="Calibri" w:hAnsi="Calibri" w:cs="Times New Roman"/>
    </w:rPr>
  </w:style>
  <w:style w:type="paragraph" w:styleId="Footer">
    <w:name w:val="footer"/>
    <w:basedOn w:val="Normal"/>
    <w:link w:val="FooterChar"/>
    <w:uiPriority w:val="99"/>
    <w:rsid w:val="002B0A04"/>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2B0A04"/>
    <w:rPr>
      <w:rFonts w:ascii="Calibri" w:hAnsi="Calibri" w:cs="Times New Roman"/>
    </w:rPr>
  </w:style>
  <w:style w:type="paragraph" w:styleId="ListParagraph">
    <w:name w:val="List Paragraph"/>
    <w:basedOn w:val="Normal"/>
    <w:uiPriority w:val="99"/>
    <w:qFormat/>
    <w:rsid w:val="002B0A04"/>
    <w:pPr>
      <w:ind w:left="720"/>
    </w:pPr>
    <w:rPr>
      <w:rFonts w:cs="Calibri"/>
      <w:lang w:eastAsia="en-US"/>
    </w:rPr>
  </w:style>
  <w:style w:type="paragraph" w:styleId="BodyText">
    <w:name w:val="Body Text"/>
    <w:basedOn w:val="Normal"/>
    <w:link w:val="BodyTextChar"/>
    <w:uiPriority w:val="99"/>
    <w:semiHidden/>
    <w:rsid w:val="002B0A04"/>
    <w:pPr>
      <w:spacing w:after="120"/>
    </w:pPr>
    <w:rPr>
      <w:sz w:val="20"/>
      <w:szCs w:val="20"/>
    </w:rPr>
  </w:style>
  <w:style w:type="character" w:customStyle="1" w:styleId="BodyTextChar">
    <w:name w:val="Body Text Char"/>
    <w:basedOn w:val="DefaultParagraphFont"/>
    <w:link w:val="BodyText"/>
    <w:uiPriority w:val="99"/>
    <w:semiHidden/>
    <w:locked/>
    <w:rsid w:val="002B0A04"/>
    <w:rPr>
      <w:rFonts w:ascii="Calibri" w:hAnsi="Calibri" w:cs="Times New Roman"/>
    </w:rPr>
  </w:style>
  <w:style w:type="paragraph" w:customStyle="1" w:styleId="a">
    <w:name w:val="А.Заголовок"/>
    <w:basedOn w:val="Normal"/>
    <w:uiPriority w:val="99"/>
    <w:rsid w:val="002B0A04"/>
    <w:pPr>
      <w:spacing w:before="240" w:after="240" w:line="240" w:lineRule="auto"/>
      <w:ind w:right="4678"/>
      <w:jc w:val="both"/>
    </w:pPr>
    <w:rPr>
      <w:rFonts w:ascii="Times New Roman" w:hAnsi="Times New Roman"/>
      <w:sz w:val="28"/>
      <w:szCs w:val="28"/>
    </w:rPr>
  </w:style>
  <w:style w:type="table" w:styleId="TableGrid">
    <w:name w:val="Table Grid"/>
    <w:basedOn w:val="TableNormal"/>
    <w:uiPriority w:val="99"/>
    <w:rsid w:val="002B0A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locked/>
    <w:rsid w:val="002B0A04"/>
    <w:rPr>
      <w:rFonts w:ascii="Tahoma" w:hAnsi="Tahoma"/>
      <w:sz w:val="16"/>
    </w:rPr>
  </w:style>
  <w:style w:type="paragraph" w:styleId="BalloonText">
    <w:name w:val="Balloon Text"/>
    <w:basedOn w:val="Normal"/>
    <w:link w:val="BalloonTextChar2"/>
    <w:uiPriority w:val="99"/>
    <w:semiHidden/>
    <w:rsid w:val="002B0A04"/>
    <w:pPr>
      <w:spacing w:after="0" w:line="240" w:lineRule="auto"/>
    </w:pPr>
    <w:rPr>
      <w:rFonts w:ascii="Tahoma" w:hAnsi="Tahoma"/>
      <w:sz w:val="16"/>
      <w:szCs w:val="20"/>
    </w:rPr>
  </w:style>
  <w:style w:type="character" w:customStyle="1" w:styleId="BalloonTextChar1">
    <w:name w:val="Balloon Text Char1"/>
    <w:basedOn w:val="DefaultParagraphFont"/>
    <w:link w:val="BalloonText"/>
    <w:uiPriority w:val="99"/>
    <w:semiHidden/>
    <w:locked/>
    <w:rsid w:val="00A9372E"/>
    <w:rPr>
      <w:rFonts w:ascii="Times New Roman" w:hAnsi="Times New Roman" w:cs="Times New Roman"/>
      <w:sz w:val="2"/>
    </w:rPr>
  </w:style>
  <w:style w:type="character" w:customStyle="1" w:styleId="BalloonTextChar2">
    <w:name w:val="Balloon Text Char2"/>
    <w:link w:val="BalloonText"/>
    <w:uiPriority w:val="99"/>
    <w:semiHidden/>
    <w:locked/>
    <w:rsid w:val="002B0A04"/>
    <w:rPr>
      <w:rFonts w:ascii="Tahoma" w:hAnsi="Tahoma"/>
      <w:sz w:val="16"/>
    </w:rPr>
  </w:style>
  <w:style w:type="character" w:styleId="Hyperlink">
    <w:name w:val="Hyperlink"/>
    <w:basedOn w:val="DefaultParagraphFont"/>
    <w:uiPriority w:val="99"/>
    <w:rsid w:val="002B0A04"/>
    <w:rPr>
      <w:rFonts w:cs="Times New Roman"/>
      <w:color w:val="0000FF"/>
      <w:u w:val="single"/>
    </w:rPr>
  </w:style>
  <w:style w:type="paragraph" w:styleId="CommentText">
    <w:name w:val="annotation text"/>
    <w:basedOn w:val="Normal"/>
    <w:link w:val="CommentTextChar"/>
    <w:uiPriority w:val="99"/>
    <w:semiHidden/>
    <w:rsid w:val="002B0A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B0A04"/>
    <w:rPr>
      <w:rFonts w:ascii="Calibri" w:hAnsi="Calibri" w:cs="Times New Roman"/>
      <w:sz w:val="20"/>
    </w:rPr>
  </w:style>
  <w:style w:type="character" w:customStyle="1" w:styleId="CommentSubjectChar">
    <w:name w:val="Comment Subject Char"/>
    <w:uiPriority w:val="99"/>
    <w:semiHidden/>
    <w:locked/>
    <w:rsid w:val="002B0A04"/>
    <w:rPr>
      <w:rFonts w:ascii="Calibri" w:hAnsi="Calibri"/>
      <w:b/>
      <w:sz w:val="20"/>
    </w:rPr>
  </w:style>
  <w:style w:type="paragraph" w:styleId="CommentSubject">
    <w:name w:val="annotation subject"/>
    <w:basedOn w:val="CommentText"/>
    <w:next w:val="CommentText"/>
    <w:link w:val="CommentSubjectChar2"/>
    <w:uiPriority w:val="99"/>
    <w:semiHidden/>
    <w:rsid w:val="002B0A04"/>
    <w:rPr>
      <w:b/>
    </w:rPr>
  </w:style>
  <w:style w:type="character" w:customStyle="1" w:styleId="CommentSubjectChar1">
    <w:name w:val="Comment Subject Char1"/>
    <w:basedOn w:val="CommentTextChar"/>
    <w:link w:val="CommentSubject"/>
    <w:uiPriority w:val="99"/>
    <w:semiHidden/>
    <w:locked/>
    <w:rsid w:val="00A9372E"/>
    <w:rPr>
      <w:b/>
    </w:rPr>
  </w:style>
  <w:style w:type="character" w:customStyle="1" w:styleId="CommentSubjectChar2">
    <w:name w:val="Comment Subject Char2"/>
    <w:link w:val="CommentSubject"/>
    <w:uiPriority w:val="99"/>
    <w:semiHidden/>
    <w:locked/>
    <w:rsid w:val="002B0A04"/>
    <w:rPr>
      <w:rFonts w:ascii="Calibri" w:hAnsi="Calibri"/>
      <w:b/>
      <w:sz w:val="20"/>
    </w:rPr>
  </w:style>
  <w:style w:type="paragraph" w:styleId="NormalWeb">
    <w:name w:val="Normal (Web)"/>
    <w:aliases w:val="Обычный (веб) Знак1,Обычный (веб) Знак Знак"/>
    <w:basedOn w:val="Normal"/>
    <w:link w:val="NormalWebChar"/>
    <w:uiPriority w:val="99"/>
    <w:rsid w:val="002B0A04"/>
    <w:pPr>
      <w:spacing w:before="100" w:beforeAutospacing="1" w:after="100" w:afterAutospacing="1" w:line="360" w:lineRule="auto"/>
      <w:jc w:val="both"/>
    </w:pPr>
    <w:rPr>
      <w:rFonts w:ascii="Times New Roman" w:eastAsia="SimSun" w:hAnsi="Times New Roman"/>
      <w:sz w:val="16"/>
      <w:szCs w:val="20"/>
    </w:rPr>
  </w:style>
  <w:style w:type="character" w:customStyle="1" w:styleId="NormalWebChar">
    <w:name w:val="Normal (Web) Char"/>
    <w:aliases w:val="Обычный (веб) Знак1 Char,Обычный (веб) Знак Знак Char"/>
    <w:link w:val="NormalWeb"/>
    <w:uiPriority w:val="99"/>
    <w:locked/>
    <w:rsid w:val="002B0A04"/>
    <w:rPr>
      <w:rFonts w:ascii="Times New Roman" w:eastAsia="SimSun" w:hAnsi="Times New Roman"/>
      <w:sz w:val="16"/>
    </w:rPr>
  </w:style>
  <w:style w:type="character" w:customStyle="1" w:styleId="1">
    <w:name w:val="Обычный (веб) Знак1 Знак"/>
    <w:aliases w:val="Обычный (веб) Знак Знак Знак Знак"/>
    <w:uiPriority w:val="99"/>
    <w:rsid w:val="004D4E06"/>
    <w:rPr>
      <w:rFonts w:eastAsia="SimSun"/>
      <w:sz w:val="16"/>
      <w:lang w:eastAsia="ru-RU"/>
    </w:rPr>
  </w:style>
  <w:style w:type="character" w:styleId="PageNumber">
    <w:name w:val="page number"/>
    <w:basedOn w:val="DefaultParagraphFont"/>
    <w:uiPriority w:val="99"/>
    <w:rsid w:val="004D4E06"/>
    <w:rPr>
      <w:rFonts w:cs="Times New Roman"/>
    </w:rPr>
  </w:style>
  <w:style w:type="character" w:styleId="CommentReference">
    <w:name w:val="annotation reference"/>
    <w:basedOn w:val="DefaultParagraphFont"/>
    <w:uiPriority w:val="99"/>
    <w:semiHidden/>
    <w:rsid w:val="004D4E06"/>
    <w:rPr>
      <w:rFonts w:cs="Times New Roman"/>
      <w:sz w:val="16"/>
    </w:rPr>
  </w:style>
</w:styles>
</file>

<file path=word/webSettings.xml><?xml version="1.0" encoding="utf-8"?>
<w:webSettings xmlns:r="http://schemas.openxmlformats.org/officeDocument/2006/relationships" xmlns:w="http://schemas.openxmlformats.org/wordprocessingml/2006/main">
  <w:divs>
    <w:div w:id="2125995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t-arharamo@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422E7F1E8995B729FF9417BFAF01E44CCB1F5D73CCDF4801428F669D6Cy1I" TargetMode="External"/><Relationship Id="rId12" Type="http://schemas.openxmlformats.org/officeDocument/2006/relationships/package" Target="embeddings/______Microsoft_Office_PowerPoint22.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package" Target="embeddings/______Microsoft_Office_PowerPoint11.sl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41</Pages>
  <Words>13490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ПРОЕКТ</dc:creator>
  <cp:keywords/>
  <dc:description/>
  <cp:lastModifiedBy>User</cp:lastModifiedBy>
  <cp:revision>7</cp:revision>
  <cp:lastPrinted>2014-03-03T02:26:00Z</cp:lastPrinted>
  <dcterms:created xsi:type="dcterms:W3CDTF">2014-03-03T02:29:00Z</dcterms:created>
  <dcterms:modified xsi:type="dcterms:W3CDTF">2001-12-31T17:16:00Z</dcterms:modified>
</cp:coreProperties>
</file>