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DB56AE" w:rsidRDefault="00BD1386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DB56AE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ПРОКУРАТУРА АРХАРИНСКОГО РАЙОНА ИНФОРМИРУЕТ</w:t>
      </w:r>
    </w:p>
    <w:p w:rsidR="00297388" w:rsidRPr="00DB56AE" w:rsidRDefault="00297388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D1386" w:rsidRDefault="00BD1386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BD1386">
        <w:rPr>
          <w:rFonts w:ascii="Times New Roman" w:hAnsi="Times New Roman" w:cs="Times New Roman"/>
          <w:b/>
          <w:sz w:val="44"/>
          <w:szCs w:val="44"/>
        </w:rPr>
        <w:t>ПРАВА ДОЛЖНИКА</w:t>
      </w:r>
    </w:p>
    <w:bookmarkEnd w:id="0"/>
    <w:p w:rsidR="00297388" w:rsidRPr="00DB56AE" w:rsidRDefault="00297388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6" w:rsidRDefault="00297388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97388">
        <w:rPr>
          <w:rFonts w:ascii="Times New Roman" w:hAnsi="Times New Roman" w:cs="Times New Roman"/>
          <w:sz w:val="32"/>
          <w:szCs w:val="32"/>
        </w:rPr>
        <w:t>У</w:t>
      </w:r>
      <w:r w:rsidR="00E16AB9" w:rsidRPr="00297388">
        <w:rPr>
          <w:rFonts w:ascii="Times New Roman" w:hAnsi="Times New Roman" w:cs="Times New Roman"/>
          <w:sz w:val="32"/>
          <w:szCs w:val="32"/>
        </w:rPr>
        <w:t xml:space="preserve">словия и порядок принудительного исполнения судебных актов, актов других органов и должностных лиц, которым при осуществлении установленных федеральным законом полномочий предоставлено право возлагать обязанности по передаче другим гражданам,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  определены в Федеральном законе </w:t>
      </w:r>
      <w:r w:rsidR="005D5A94" w:rsidRPr="00297388">
        <w:rPr>
          <w:rFonts w:ascii="Times New Roman" w:hAnsi="Times New Roman" w:cs="Times New Roman"/>
          <w:sz w:val="32"/>
          <w:szCs w:val="32"/>
        </w:rPr>
        <w:t>от 02.10.2007 №229-ФЗ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5A94" w:rsidRPr="00297388">
        <w:rPr>
          <w:rFonts w:ascii="Times New Roman" w:hAnsi="Times New Roman" w:cs="Times New Roman"/>
          <w:sz w:val="32"/>
          <w:szCs w:val="32"/>
        </w:rPr>
        <w:t>"Об исполнительном</w:t>
      </w:r>
      <w:proofErr w:type="gramEnd"/>
      <w:r w:rsidR="005D5A94" w:rsidRPr="0029738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5A94" w:rsidRPr="00297388">
        <w:rPr>
          <w:rFonts w:ascii="Times New Roman" w:hAnsi="Times New Roman" w:cs="Times New Roman"/>
          <w:sz w:val="32"/>
          <w:szCs w:val="32"/>
        </w:rPr>
        <w:t>производстве</w:t>
      </w:r>
      <w:proofErr w:type="gramEnd"/>
      <w:r w:rsidR="005D5A94" w:rsidRPr="00297388">
        <w:rPr>
          <w:rFonts w:ascii="Times New Roman" w:hAnsi="Times New Roman" w:cs="Times New Roman"/>
          <w:sz w:val="32"/>
          <w:szCs w:val="32"/>
        </w:rPr>
        <w:t>"</w:t>
      </w:r>
    </w:p>
    <w:p w:rsidR="00DB56AE" w:rsidRPr="00DB56AE" w:rsidRDefault="00DB56AE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DB56AE">
        <w:rPr>
          <w:rFonts w:ascii="Times New Roman" w:hAnsi="Times New Roman" w:cs="Times New Roman"/>
          <w:sz w:val="32"/>
          <w:szCs w:val="32"/>
        </w:rPr>
        <w:t>С</w:t>
      </w:r>
      <w:r w:rsidRPr="00DB56AE">
        <w:rPr>
          <w:rFonts w:ascii="Times New Roman" w:hAnsi="Times New Roman" w:cs="Times New Roman"/>
          <w:sz w:val="32"/>
          <w:szCs w:val="32"/>
        </w:rPr>
        <w:t>татьей 49</w:t>
      </w:r>
      <w:r w:rsidRPr="00DB56AE">
        <w:rPr>
          <w:rFonts w:ascii="Times New Roman" w:hAnsi="Times New Roman" w:cs="Times New Roman"/>
          <w:sz w:val="32"/>
          <w:szCs w:val="32"/>
        </w:rPr>
        <w:t xml:space="preserve"> Федерального закона "Об исполнительном производстве" установлено, что </w:t>
      </w:r>
      <w:r w:rsidRPr="00DB56AE">
        <w:rPr>
          <w:rFonts w:ascii="Times New Roman" w:hAnsi="Times New Roman" w:cs="Times New Roman"/>
          <w:b/>
          <w:sz w:val="32"/>
          <w:szCs w:val="32"/>
        </w:rPr>
        <w:t xml:space="preserve">должник </w:t>
      </w:r>
      <w:r w:rsidRPr="00DB56AE">
        <w:rPr>
          <w:rFonts w:ascii="Times New Roman" w:hAnsi="Times New Roman" w:cs="Times New Roman"/>
          <w:sz w:val="32"/>
          <w:szCs w:val="32"/>
        </w:rPr>
        <w:t>-</w:t>
      </w:r>
      <w:r w:rsidRPr="00DB56AE">
        <w:rPr>
          <w:rFonts w:ascii="Times New Roman" w:hAnsi="Times New Roman" w:cs="Times New Roman"/>
          <w:sz w:val="32"/>
          <w:szCs w:val="32"/>
        </w:rPr>
        <w:t xml:space="preserve"> гражданин или организация, обязанные по исполнительному документу совершить определенные действия (передать денежные средства и иное имущество, исполнить иные обязанности или запреты, предусмотренные исполнительным документом) или воздержаться от совершения определенных действий.</w:t>
      </w:r>
    </w:p>
    <w:p w:rsidR="00BD1386" w:rsidRPr="00297388" w:rsidRDefault="00297388" w:rsidP="00DB56AE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7388">
        <w:rPr>
          <w:rFonts w:ascii="Times New Roman" w:hAnsi="Times New Roman" w:cs="Times New Roman"/>
          <w:sz w:val="32"/>
          <w:szCs w:val="32"/>
        </w:rPr>
        <w:t>С</w:t>
      </w:r>
      <w:r w:rsidR="00BD1386" w:rsidRPr="00297388">
        <w:rPr>
          <w:rFonts w:ascii="Times New Roman" w:hAnsi="Times New Roman" w:cs="Times New Roman"/>
          <w:sz w:val="32"/>
          <w:szCs w:val="32"/>
        </w:rPr>
        <w:t xml:space="preserve">татьей 50 Федерального закона "Об исполнительном производстве" установлено, что </w:t>
      </w:r>
      <w:r w:rsidR="00BD1386" w:rsidRPr="00297388">
        <w:rPr>
          <w:rFonts w:ascii="Times New Roman" w:hAnsi="Times New Roman" w:cs="Times New Roman"/>
          <w:b/>
          <w:sz w:val="32"/>
          <w:szCs w:val="32"/>
        </w:rPr>
        <w:t>должник имеет право</w:t>
      </w:r>
      <w:r w:rsidR="00BD1386" w:rsidRPr="00297388">
        <w:rPr>
          <w:rFonts w:ascii="Times New Roman" w:hAnsi="Times New Roman" w:cs="Times New Roman"/>
          <w:sz w:val="32"/>
          <w:szCs w:val="32"/>
        </w:rPr>
        <w:t>: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>- знакомиться с материалами исполнительного производства, делать из них выписки, снимать с них копии;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представлять дополнительные материалы,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заявлять ходатайства,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участвовать в совершении исполнительных действий,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давать устные и письменные объяснения в процессе совершения исполнительных действий,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заявлять отводы,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обжаловать постановления судебного пристава-исполнителя, его действия (бездействие),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имеют иные права, предусмотренные законодательством Российской Федерации об исполнительном производстве.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>До окончания исполнительного производства стороны исполнительного производства вправе заключить мировое соглашение, соглашение о примирении, утверждаемые в судебном порядке.</w:t>
      </w:r>
    </w:p>
    <w:p w:rsidR="00DB56AE" w:rsidRDefault="00DB56AE" w:rsidP="00DB56AE">
      <w:pPr>
        <w:shd w:val="clear" w:color="auto" w:fill="FFFFFF"/>
        <w:spacing w:after="0" w:line="252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D01" w:rsidRPr="00DB56AE" w:rsidRDefault="00BD1386" w:rsidP="00DB56AE">
      <w:pPr>
        <w:shd w:val="clear" w:color="auto" w:fill="FFFFFF"/>
        <w:spacing w:line="240" w:lineRule="auto"/>
        <w:ind w:firstLine="709"/>
        <w:jc w:val="center"/>
        <w:outlineLvl w:val="2"/>
        <w:rPr>
          <w:sz w:val="32"/>
          <w:szCs w:val="32"/>
        </w:rPr>
      </w:pPr>
      <w:r w:rsidRPr="00DB56AE">
        <w:rPr>
          <w:rFonts w:ascii="Times New Roman" w:eastAsia="Times New Roman" w:hAnsi="Times New Roman"/>
          <w:sz w:val="32"/>
          <w:szCs w:val="32"/>
          <w:lang w:eastAsia="ru-RU"/>
        </w:rPr>
        <w:t>2019 год</w:t>
      </w:r>
    </w:p>
    <w:sectPr w:rsidR="005C2D01" w:rsidRPr="00DB56AE" w:rsidSect="00DB56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297388"/>
    <w:rsid w:val="005C2D01"/>
    <w:rsid w:val="005D5A94"/>
    <w:rsid w:val="00BD1386"/>
    <w:rsid w:val="00D46EA3"/>
    <w:rsid w:val="00DB56AE"/>
    <w:rsid w:val="00E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2019-01-29T23:48:00Z</cp:lastPrinted>
  <dcterms:created xsi:type="dcterms:W3CDTF">2019-01-29T23:55:00Z</dcterms:created>
  <dcterms:modified xsi:type="dcterms:W3CDTF">2019-01-29T23:55:00Z</dcterms:modified>
</cp:coreProperties>
</file>